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BE51E" w14:textId="77777777" w:rsidR="0010151F" w:rsidRPr="005544AB" w:rsidRDefault="0010151F" w:rsidP="0010151F">
      <w:pPr>
        <w:pStyle w:val="berschrift1"/>
      </w:pPr>
      <w:r w:rsidRPr="005544AB">
        <w:t xml:space="preserve">Wichtige Information </w:t>
      </w:r>
      <w:r>
        <w:t>für geringfügig</w:t>
      </w:r>
      <w:r w:rsidRPr="005544AB">
        <w:t xml:space="preserve"> Beschäftigte, die Arbeitslosengeld</w:t>
      </w:r>
      <w:r>
        <w:t xml:space="preserve"> oder Notstandshilfe vom AMS</w:t>
      </w:r>
      <w:r w:rsidRPr="005544AB">
        <w:t xml:space="preserve"> beziehen</w:t>
      </w:r>
      <w:r>
        <w:t>!</w:t>
      </w:r>
    </w:p>
    <w:p w14:paraId="3DD18D8F" w14:textId="77777777" w:rsidR="0010151F" w:rsidRDefault="0010151F" w:rsidP="0010151F">
      <w:pPr>
        <w:pStyle w:val="Muster-Standard"/>
        <w:pBdr>
          <w:top w:val="none" w:sz="0" w:space="0" w:color="auto"/>
          <w:left w:val="none" w:sz="0" w:space="0" w:color="auto"/>
          <w:bottom w:val="none" w:sz="0" w:space="0" w:color="auto"/>
          <w:right w:val="none" w:sz="0" w:space="0" w:color="auto"/>
        </w:pBdr>
        <w:spacing w:before="0" w:after="0"/>
        <w:rPr>
          <w:sz w:val="22"/>
        </w:rPr>
      </w:pPr>
    </w:p>
    <w:p w14:paraId="2B3082BD" w14:textId="77777777" w:rsidR="0010151F" w:rsidRDefault="0010151F" w:rsidP="0010151F">
      <w:pPr>
        <w:pStyle w:val="Text"/>
      </w:pPr>
      <w:r w:rsidRPr="006F378C">
        <w:t>Sehr geehrte</w:t>
      </w:r>
      <w:r>
        <w:t xml:space="preserve"> Mitarbeiterin, sehr geehrter Mitarbeiter,</w:t>
      </w:r>
    </w:p>
    <w:p w14:paraId="7F1453B0" w14:textId="77777777" w:rsidR="0010151F" w:rsidRDefault="0010151F" w:rsidP="0010151F">
      <w:pPr>
        <w:pStyle w:val="Text"/>
      </w:pPr>
    </w:p>
    <w:p w14:paraId="49DB8EA2" w14:textId="0B8ED293" w:rsidR="0010151F" w:rsidRDefault="0010151F" w:rsidP="0010151F">
      <w:pPr>
        <w:pStyle w:val="Text"/>
      </w:pPr>
      <w:r>
        <w:t xml:space="preserve">wir informieren Sie hiermit über eine wichtige Gesetzesänderung (Budgetbegleitgesetz 2025), mit der künftig die </w:t>
      </w:r>
      <w:r w:rsidRPr="00C248DF">
        <w:t>Möglichkeit des</w:t>
      </w:r>
      <w:r>
        <w:t xml:space="preserve"> </w:t>
      </w:r>
      <w:r w:rsidRPr="00C248DF">
        <w:t>Zuverdienstes während der Arbeitslosigkeit eingeschränkt</w:t>
      </w:r>
      <w:r>
        <w:t xml:space="preserve"> wird</w:t>
      </w:r>
      <w:r w:rsidR="00602E98">
        <w:t>.</w:t>
      </w:r>
    </w:p>
    <w:p w14:paraId="06FBB4E5" w14:textId="77777777" w:rsidR="0010151F" w:rsidRDefault="0010151F" w:rsidP="0010151F">
      <w:pPr>
        <w:pStyle w:val="Text"/>
      </w:pPr>
    </w:p>
    <w:p w14:paraId="01577915" w14:textId="4A3D840E" w:rsidR="0010151F" w:rsidRDefault="0010151F" w:rsidP="0010151F">
      <w:pPr>
        <w:pStyle w:val="Text"/>
      </w:pPr>
      <w:r w:rsidRPr="00602E98">
        <w:rPr>
          <w:b/>
        </w:rPr>
        <w:t>Ab 01.01.2026</w:t>
      </w:r>
      <w:r>
        <w:t xml:space="preserve"> gilt: </w:t>
      </w:r>
      <w:r w:rsidRPr="0039288A">
        <w:t xml:space="preserve">Wenn Sie </w:t>
      </w:r>
      <w:r w:rsidRPr="00CB4212">
        <w:t>neben der bei uns bereits laufend</w:t>
      </w:r>
      <w:r w:rsidRPr="0039288A">
        <w:t xml:space="preserve"> </w:t>
      </w:r>
      <w:r>
        <w:t>ausgeübten</w:t>
      </w:r>
      <w:r w:rsidRPr="0039288A">
        <w:t xml:space="preserve"> geringfügigen Beschäftigung Arbeitslosengeld</w:t>
      </w:r>
      <w:r>
        <w:t xml:space="preserve"> oder Notstandshilfe</w:t>
      </w:r>
      <w:r w:rsidRPr="0039288A">
        <w:t xml:space="preserve"> beziehen möchten, müssen Sie eine der</w:t>
      </w:r>
      <w:r>
        <w:t xml:space="preserve"> nachstehend angeführten</w:t>
      </w:r>
      <w:r w:rsidRPr="0039288A">
        <w:t xml:space="preserve"> Voraussetzungen des § 12 Abs. 2</w:t>
      </w:r>
      <w:r>
        <w:t xml:space="preserve"> </w:t>
      </w:r>
      <w:r w:rsidRPr="0039288A">
        <w:t xml:space="preserve">Arbeitslosenversicherungsgesetzes (AlVG) erfüllen. Andernfalls </w:t>
      </w:r>
      <w:r>
        <w:t>riskieren Sie den (rückwirkenden) Verlust Ihres Arbeitslosengeldes bzw. Ihrer Notstandshilfe.</w:t>
      </w:r>
    </w:p>
    <w:p w14:paraId="13CCBD79" w14:textId="77777777" w:rsidR="0010151F" w:rsidRDefault="0010151F" w:rsidP="0010151F">
      <w:pPr>
        <w:pStyle w:val="Text"/>
      </w:pPr>
    </w:p>
    <w:p w14:paraId="2E53A3E0" w14:textId="5A251022" w:rsidR="001441DF" w:rsidRDefault="001441DF" w:rsidP="0010151F">
      <w:pPr>
        <w:pStyle w:val="Text"/>
      </w:pPr>
      <w:r>
        <w:t>Ihr Arbeitslosengeld (bzw. Ihre Notstandshilfe) beim AMS bleibt während Ihrer geringfügigen Beschäftigung bei uns nur dann aufrecht, wenn einer der folgenden Punkte auf Sie zutrifft.</w:t>
      </w:r>
    </w:p>
    <w:p w14:paraId="185AA63C" w14:textId="77777777" w:rsidR="001441DF" w:rsidRDefault="001441DF" w:rsidP="0010151F">
      <w:pPr>
        <w:pStyle w:val="Text"/>
      </w:pPr>
    </w:p>
    <w:p w14:paraId="31EE1541" w14:textId="77777777" w:rsidR="0010151F" w:rsidRDefault="0010151F" w:rsidP="0010151F">
      <w:pPr>
        <w:pStyle w:val="Text"/>
        <w:numPr>
          <w:ilvl w:val="0"/>
          <w:numId w:val="34"/>
        </w:numPr>
      </w:pPr>
      <w:r w:rsidRPr="009D021A">
        <w:t xml:space="preserve">Sie </w:t>
      </w:r>
      <w:r>
        <w:t>haben vor Eintritt Ihrer Arbeitslosigkeit parallel zur geringfügigen Beschäftigung, die Sie derzeit bei uns ausüben, durchgehend m</w:t>
      </w:r>
      <w:r w:rsidRPr="009D021A">
        <w:t>indestens</w:t>
      </w:r>
      <w:r>
        <w:t xml:space="preserve"> 26 Wochen eine andere vollversicherte Erwerbstätigkeit (also mit einem monatlichen Bezug über der Geringfügigkeitsgrenze von aktuell € </w:t>
      </w:r>
      <w:r w:rsidRPr="005635DC">
        <w:t>551,10</w:t>
      </w:r>
      <w:r>
        <w:t>) ausgeübt. Beachte: Diesfalls dürfen Sie die geringfügige Beschäftigung in unserem Unternehmen ohne zeitliche Beschränkung fortsetzen.</w:t>
      </w:r>
    </w:p>
    <w:p w14:paraId="6E7AAAD9" w14:textId="77777777" w:rsidR="0010151F" w:rsidRDefault="0010151F" w:rsidP="0010151F">
      <w:pPr>
        <w:pStyle w:val="Text"/>
        <w:ind w:left="720"/>
      </w:pPr>
    </w:p>
    <w:p w14:paraId="7C3F39F5" w14:textId="15B22679" w:rsidR="0010151F" w:rsidRDefault="0010151F" w:rsidP="0010151F">
      <w:pPr>
        <w:pStyle w:val="Text"/>
        <w:ind w:left="720"/>
      </w:pPr>
      <w:r w:rsidRPr="009D021A">
        <w:t>ODER</w:t>
      </w:r>
    </w:p>
    <w:p w14:paraId="209F64CA" w14:textId="77777777" w:rsidR="0010151F" w:rsidRDefault="0010151F" w:rsidP="0010151F">
      <w:pPr>
        <w:pStyle w:val="Text"/>
      </w:pPr>
    </w:p>
    <w:p w14:paraId="7E6D25D9" w14:textId="77777777" w:rsidR="0010151F" w:rsidRDefault="0010151F" w:rsidP="0010151F">
      <w:pPr>
        <w:pStyle w:val="Text"/>
        <w:numPr>
          <w:ilvl w:val="0"/>
          <w:numId w:val="34"/>
        </w:numPr>
      </w:pPr>
      <w:r w:rsidRPr="002010E7">
        <w:t xml:space="preserve">Sie haben vor Beginn der bei uns aktuell ausgeübten geringfügigen Beschäftigung durchgehend mindestens 365 Tage Arbeitslosengeld (oder Notstandshilfe) bezogen (wobei Unterbrechungen bis zu 62 Tagen unbeachtlich sind). Beachte: Diesfalls darf die geringfügige Beschäftigung in unserem Unternehmen aber höchstens 26 Wochen fortgesetzt werden, </w:t>
      </w:r>
      <w:r>
        <w:t>das heißt</w:t>
      </w:r>
      <w:r w:rsidRPr="002010E7">
        <w:t xml:space="preserve"> </w:t>
      </w:r>
      <w:r>
        <w:t xml:space="preserve">längstens </w:t>
      </w:r>
      <w:r w:rsidRPr="002010E7">
        <w:t>bis zum …………… [</w:t>
      </w:r>
      <w:r w:rsidRPr="0010151F">
        <w:t>Datum</w:t>
      </w:r>
      <w:r w:rsidRPr="002010E7">
        <w:t>]</w:t>
      </w:r>
      <w:r>
        <w:t>.</w:t>
      </w:r>
      <w:r w:rsidRPr="002010E7">
        <w:t xml:space="preserve"> </w:t>
      </w:r>
      <w:r>
        <w:t xml:space="preserve">Die geringfügige Beschäftigung </w:t>
      </w:r>
      <w:r w:rsidRPr="002010E7">
        <w:t xml:space="preserve">muss </w:t>
      </w:r>
      <w:r>
        <w:t xml:space="preserve">diesfalls </w:t>
      </w:r>
      <w:r w:rsidRPr="002010E7">
        <w:t xml:space="preserve">also </w:t>
      </w:r>
      <w:r>
        <w:t xml:space="preserve">von Ihnen zeitgerecht </w:t>
      </w:r>
      <w:r w:rsidRPr="002010E7">
        <w:t>beendet werden, um Arbeitslosengeld bzw. Notstandshilfe weiterbeziehen zu können.</w:t>
      </w:r>
    </w:p>
    <w:p w14:paraId="2C6A4AD9" w14:textId="77777777" w:rsidR="0010151F" w:rsidRDefault="0010151F" w:rsidP="0010151F">
      <w:pPr>
        <w:pStyle w:val="Text"/>
        <w:ind w:left="720"/>
      </w:pPr>
    </w:p>
    <w:p w14:paraId="6AFFBC8F" w14:textId="3C51E27B" w:rsidR="0010151F" w:rsidRDefault="0010151F" w:rsidP="0010151F">
      <w:pPr>
        <w:pStyle w:val="Text"/>
        <w:ind w:left="720"/>
      </w:pPr>
      <w:r w:rsidRPr="009D021A">
        <w:t>ODER</w:t>
      </w:r>
    </w:p>
    <w:p w14:paraId="6FF1AF6F" w14:textId="77777777" w:rsidR="0010151F" w:rsidRDefault="0010151F" w:rsidP="0010151F">
      <w:pPr>
        <w:pStyle w:val="Text"/>
      </w:pPr>
    </w:p>
    <w:p w14:paraId="4E6484EC" w14:textId="77777777" w:rsidR="0010151F" w:rsidRDefault="0010151F" w:rsidP="0010151F">
      <w:pPr>
        <w:pStyle w:val="Text"/>
        <w:numPr>
          <w:ilvl w:val="0"/>
          <w:numId w:val="34"/>
        </w:numPr>
      </w:pPr>
      <w:r w:rsidRPr="00290271">
        <w:t>Sie ha</w:t>
      </w:r>
      <w:r>
        <w:t>ben</w:t>
      </w:r>
      <w:r w:rsidRPr="00290271">
        <w:t xml:space="preserve"> </w:t>
      </w:r>
      <w:r>
        <w:t>vor Beginn der bei uns aktuell ausgeübten geringfügigen Beschäftigung durchgehend mindestens</w:t>
      </w:r>
      <w:r w:rsidRPr="00290271">
        <w:t xml:space="preserve"> 365 Tage Arbeitslosengeld (oder Notstandshilfe) bezogen </w:t>
      </w:r>
      <w:r>
        <w:t>UND</w:t>
      </w:r>
      <w:r w:rsidRPr="00290271">
        <w:t xml:space="preserve"> sind entweder </w:t>
      </w:r>
      <w:r>
        <w:t>mindestens</w:t>
      </w:r>
      <w:r w:rsidRPr="00290271">
        <w:t xml:space="preserve"> 50 Jahre alt oder gehören zum Kreis der begünstigten Behinderten oder besitzen einen Behindertenpass</w:t>
      </w:r>
      <w:r>
        <w:t>. Beachte: Diesfalls dürfen Sie die geringfügige Beschäftigung in unserem Unternehmen ohne zeitliche Beschränkung fortsetzen.</w:t>
      </w:r>
    </w:p>
    <w:p w14:paraId="64DC994B" w14:textId="77777777" w:rsidR="0010151F" w:rsidRDefault="0010151F" w:rsidP="0010151F">
      <w:pPr>
        <w:pStyle w:val="Text"/>
        <w:ind w:left="720"/>
      </w:pPr>
    </w:p>
    <w:p w14:paraId="49DB693D" w14:textId="014C3D69" w:rsidR="0010151F" w:rsidRDefault="0010151F" w:rsidP="0010151F">
      <w:pPr>
        <w:pStyle w:val="Text"/>
        <w:ind w:left="720"/>
      </w:pPr>
      <w:r>
        <w:t>ODER</w:t>
      </w:r>
    </w:p>
    <w:p w14:paraId="016115AB" w14:textId="77777777" w:rsidR="0010151F" w:rsidRDefault="0010151F" w:rsidP="0010151F">
      <w:pPr>
        <w:pStyle w:val="Text"/>
        <w:ind w:left="720"/>
      </w:pPr>
    </w:p>
    <w:p w14:paraId="0488DFB2" w14:textId="77777777" w:rsidR="0010151F" w:rsidRPr="00C72121" w:rsidRDefault="0010151F" w:rsidP="0010151F">
      <w:pPr>
        <w:pStyle w:val="Text"/>
        <w:numPr>
          <w:ilvl w:val="0"/>
          <w:numId w:val="34"/>
        </w:numPr>
      </w:pPr>
      <w:r w:rsidRPr="00C72121">
        <w:t xml:space="preserve">Sie waren vor </w:t>
      </w:r>
      <w:r>
        <w:t xml:space="preserve">Beginn der bei uns aktuell ausgeübten geringfügigen Beschäftigung durchgehend </w:t>
      </w:r>
      <w:r w:rsidRPr="00C72121">
        <w:t>für mindestens 52 Wochen krank (mit Bezug von Krankengeld, Rehabilitationsgeld oder Umschulungsgeld)</w:t>
      </w:r>
      <w:r>
        <w:t>. Beachte: Di</w:t>
      </w:r>
      <w:r w:rsidRPr="00C72121">
        <w:t xml:space="preserve">esfalls darf die </w:t>
      </w:r>
      <w:r w:rsidRPr="009D021A">
        <w:t xml:space="preserve">geringfügige Beschäftigung in unserem Unternehmen </w:t>
      </w:r>
      <w:r>
        <w:t xml:space="preserve">aber </w:t>
      </w:r>
      <w:r w:rsidRPr="009D021A">
        <w:t xml:space="preserve">höchstens 26 Wochen </w:t>
      </w:r>
      <w:r>
        <w:t>fortgesetzt werden</w:t>
      </w:r>
      <w:r w:rsidRPr="002010E7">
        <w:t xml:space="preserve">, </w:t>
      </w:r>
      <w:r>
        <w:t>das heißt</w:t>
      </w:r>
      <w:r w:rsidRPr="002010E7">
        <w:t xml:space="preserve"> </w:t>
      </w:r>
      <w:r>
        <w:t xml:space="preserve">längstens </w:t>
      </w:r>
      <w:r w:rsidRPr="002010E7">
        <w:t>bis zum …………… [</w:t>
      </w:r>
      <w:r w:rsidRPr="0010151F">
        <w:t>Datum</w:t>
      </w:r>
      <w:r w:rsidRPr="002010E7">
        <w:t>]</w:t>
      </w:r>
      <w:r>
        <w:t xml:space="preserve">. Die geringfügige Beschäftigung </w:t>
      </w:r>
      <w:r w:rsidRPr="00E30547">
        <w:t xml:space="preserve">muss </w:t>
      </w:r>
      <w:r>
        <w:t xml:space="preserve">diesfalls </w:t>
      </w:r>
      <w:r w:rsidRPr="00E30547">
        <w:t xml:space="preserve">also </w:t>
      </w:r>
      <w:r>
        <w:t xml:space="preserve">von Ihnen zeitgerecht </w:t>
      </w:r>
      <w:r w:rsidRPr="00E30547">
        <w:t xml:space="preserve">beendet werden, </w:t>
      </w:r>
      <w:r>
        <w:t>um</w:t>
      </w:r>
      <w:r w:rsidRPr="00E30547">
        <w:t xml:space="preserve"> Arbeitslosengeld bzw. Notstandshilfe weiterbez</w:t>
      </w:r>
      <w:r>
        <w:t>iehen zu können.</w:t>
      </w:r>
    </w:p>
    <w:p w14:paraId="3DD08932" w14:textId="77777777" w:rsidR="0010151F" w:rsidRDefault="0010151F" w:rsidP="0010151F">
      <w:pPr>
        <w:pStyle w:val="Muster-Standard"/>
        <w:pBdr>
          <w:top w:val="none" w:sz="0" w:space="0" w:color="auto"/>
          <w:left w:val="none" w:sz="0" w:space="0" w:color="auto"/>
          <w:bottom w:val="none" w:sz="0" w:space="0" w:color="auto"/>
          <w:right w:val="none" w:sz="0" w:space="0" w:color="auto"/>
        </w:pBdr>
        <w:spacing w:before="0" w:after="0"/>
        <w:rPr>
          <w:b/>
          <w:bCs/>
          <w:sz w:val="22"/>
        </w:rPr>
      </w:pPr>
    </w:p>
    <w:p w14:paraId="4E5B3201" w14:textId="7DF1BC44" w:rsidR="0010151F" w:rsidRPr="0010151F" w:rsidRDefault="0010151F" w:rsidP="0010151F">
      <w:pPr>
        <w:pStyle w:val="Text"/>
        <w:rPr>
          <w:b/>
        </w:rPr>
      </w:pPr>
      <w:r w:rsidRPr="0010151F">
        <w:rPr>
          <w:b/>
        </w:rPr>
        <w:t xml:space="preserve">Wenn keine dieser genannten Ausnahmefälle vorliegt, muss die geringfügige Beschäftigung bis spätestens 31.01.2026 von Ihnen beendet werden, da Sie sonst den Anspruch auf Arbeitslosengeld (bzw. Notstandshilfe) verlieren (§ 81 Abs. 20 AlVG). </w:t>
      </w:r>
    </w:p>
    <w:p w14:paraId="1B9A302E" w14:textId="77777777" w:rsidR="0010151F" w:rsidRDefault="0010151F" w:rsidP="0010151F">
      <w:pPr>
        <w:pStyle w:val="Text"/>
      </w:pPr>
    </w:p>
    <w:tbl>
      <w:tblPr>
        <w:tblStyle w:val="Tabellenraster"/>
        <w:tblW w:w="0" w:type="auto"/>
        <w:tblInd w:w="38" w:type="dxa"/>
        <w:tblLook w:val="04A0" w:firstRow="1" w:lastRow="0" w:firstColumn="1" w:lastColumn="0" w:noHBand="0" w:noVBand="1"/>
      </w:tblPr>
      <w:tblGrid>
        <w:gridCol w:w="9494"/>
      </w:tblGrid>
      <w:tr w:rsidR="0010151F" w14:paraId="074F53B8" w14:textId="77777777" w:rsidTr="0010151F">
        <w:tc>
          <w:tcPr>
            <w:tcW w:w="9494" w:type="dxa"/>
          </w:tcPr>
          <w:p w14:paraId="317F9A4D" w14:textId="0E3A396D" w:rsidR="0010151F" w:rsidRDefault="0010151F" w:rsidP="0010151F">
            <w:pPr>
              <w:pStyle w:val="Text"/>
            </w:pPr>
            <w:r w:rsidRPr="00A60A95">
              <w:t xml:space="preserve">Geben Sie uns bitte </w:t>
            </w:r>
            <w:r>
              <w:t xml:space="preserve">im eigenen Interesse </w:t>
            </w:r>
            <w:r w:rsidRPr="00A60A95">
              <w:t>unverzüglich Bescheid, falls die genannten Voraussetzungen nicht (mehr) erfüllt sind</w:t>
            </w:r>
            <w:r>
              <w:t>, damit die weitere Vorgehensweise abgeklärt werden kann</w:t>
            </w:r>
            <w:r w:rsidRPr="00A60A95">
              <w:t xml:space="preserve">. </w:t>
            </w:r>
            <w:r>
              <w:t xml:space="preserve">Falls Sie Arbeitslosengeld (bzw. Notstandshilfe) weiterbeziehen möchten, müssen Sie die </w:t>
            </w:r>
            <w:r w:rsidRPr="00A60A95">
              <w:t>geringfügige Beschäftigung rechtzeitig unter vorheriger Einhaltung der Kündigungsfrist zum 31.01.2026 kündigen</w:t>
            </w:r>
            <w:r>
              <w:t xml:space="preserve">, alternativ können Sie auch mit einem </w:t>
            </w:r>
            <w:r w:rsidRPr="00A60A95">
              <w:t xml:space="preserve">Vorschlag für eine einvernehmliche Auflösung auf uns zukommen. </w:t>
            </w:r>
          </w:p>
        </w:tc>
      </w:tr>
    </w:tbl>
    <w:p w14:paraId="2E444874" w14:textId="77777777" w:rsidR="0010151F" w:rsidRDefault="0010151F" w:rsidP="0010151F">
      <w:pPr>
        <w:pStyle w:val="Text"/>
      </w:pPr>
    </w:p>
    <w:p w14:paraId="0C9C4543" w14:textId="77777777" w:rsidR="0010151F" w:rsidRPr="00E727EE" w:rsidRDefault="0010151F" w:rsidP="0010151F">
      <w:pPr>
        <w:pStyle w:val="Text"/>
      </w:pPr>
      <w:r w:rsidRPr="00E727EE">
        <w:t>Wir weisen ausdrücklich darauf hin, dass Sie für Ihren Leistungsbezug beim AMS (Arbeitslosengeld, Notstandshilfe) rechtlich selbst verantwortlich sind. Die gegenständliche Information erfolgt daher ohne jede Gewähr und wir können hierfür auch keinerlei Haftung übernehmen. Für Detailfragen zu Ihren Ansprüchen auf Arbeitslosengeld oder Notstandshilfe sowie für die Abklärung allfälliger Zweifelsfragen kontaktieren Sie bitte die für Sie zuständige AMS-Servicestelle.</w:t>
      </w:r>
    </w:p>
    <w:p w14:paraId="6219DAE1" w14:textId="77777777" w:rsidR="0010151F" w:rsidRDefault="0010151F" w:rsidP="0010151F">
      <w:pPr>
        <w:pStyle w:val="Text"/>
      </w:pPr>
    </w:p>
    <w:p w14:paraId="14EEC4C7" w14:textId="77777777" w:rsidR="0010151F" w:rsidRDefault="0010151F" w:rsidP="0010151F">
      <w:pPr>
        <w:pStyle w:val="Text"/>
      </w:pPr>
      <w:r>
        <w:t>Herzliche Grüße</w:t>
      </w:r>
    </w:p>
    <w:p w14:paraId="26FFD45F" w14:textId="77777777" w:rsidR="0010151F" w:rsidRPr="006F378C" w:rsidRDefault="0010151F" w:rsidP="0010151F">
      <w:pPr>
        <w:pStyle w:val="Text"/>
      </w:pPr>
    </w:p>
    <w:p w14:paraId="3F82FE54" w14:textId="77777777" w:rsidR="0010151F" w:rsidRPr="006F378C" w:rsidRDefault="0010151F" w:rsidP="0010151F">
      <w:pPr>
        <w:pStyle w:val="Text"/>
      </w:pPr>
      <w:r w:rsidRPr="006F378C">
        <w:t>Ihr Personal- und Lohnbüro</w:t>
      </w:r>
    </w:p>
    <w:p w14:paraId="30232E1C" w14:textId="77777777" w:rsidR="004A7D39" w:rsidRPr="004A7D39" w:rsidRDefault="004A7D39" w:rsidP="0010151F">
      <w:pPr>
        <w:pStyle w:val="Text"/>
      </w:pPr>
    </w:p>
    <w:sectPr w:rsidR="004A7D39" w:rsidRPr="004A7D39" w:rsidSect="0016743C">
      <w:headerReference w:type="default" r:id="rId8"/>
      <w:footerReference w:type="default" r:id="rId9"/>
      <w:pgSz w:w="11906" w:h="16838"/>
      <w:pgMar w:top="993" w:right="1134" w:bottom="85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C1E07" w14:textId="77777777" w:rsidR="0010151F" w:rsidRDefault="0010151F" w:rsidP="00993592">
      <w:r>
        <w:separator/>
      </w:r>
    </w:p>
  </w:endnote>
  <w:endnote w:type="continuationSeparator" w:id="0">
    <w:p w14:paraId="7411CACB" w14:textId="77777777" w:rsidR="0010151F" w:rsidRDefault="0010151F" w:rsidP="0099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F8E8D" w14:textId="77777777" w:rsidR="0016743C" w:rsidRPr="0003424D" w:rsidRDefault="006429E1" w:rsidP="006429E1">
    <w:pPr>
      <w:pStyle w:val="Fuzeile"/>
      <w:jc w:val="center"/>
      <w:rPr>
        <w:sz w:val="20"/>
      </w:rPr>
    </w:pPr>
    <w:r w:rsidRPr="0003424D">
      <w:rPr>
        <w:sz w:val="20"/>
      </w:rPr>
      <w:t xml:space="preserve">- </w:t>
    </w:r>
    <w:r w:rsidRPr="0003424D">
      <w:rPr>
        <w:sz w:val="20"/>
      </w:rPr>
      <w:fldChar w:fldCharType="begin"/>
    </w:r>
    <w:r w:rsidRPr="0003424D">
      <w:rPr>
        <w:sz w:val="20"/>
      </w:rPr>
      <w:instrText xml:space="preserve"> PAGE   \* MERGEFORMAT </w:instrText>
    </w:r>
    <w:r w:rsidRPr="0003424D">
      <w:rPr>
        <w:sz w:val="20"/>
      </w:rPr>
      <w:fldChar w:fldCharType="separate"/>
    </w:r>
    <w:r w:rsidR="00E40120" w:rsidRPr="0003424D">
      <w:rPr>
        <w:noProof/>
        <w:sz w:val="20"/>
      </w:rPr>
      <w:t>1</w:t>
    </w:r>
    <w:r w:rsidRPr="0003424D">
      <w:rPr>
        <w:sz w:val="20"/>
      </w:rPr>
      <w:fldChar w:fldCharType="end"/>
    </w:r>
    <w:r w:rsidRPr="0003424D">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FAE19" w14:textId="77777777" w:rsidR="0010151F" w:rsidRDefault="0010151F" w:rsidP="00993592">
      <w:r>
        <w:separator/>
      </w:r>
    </w:p>
  </w:footnote>
  <w:footnote w:type="continuationSeparator" w:id="0">
    <w:p w14:paraId="367DB372" w14:textId="77777777" w:rsidR="0010151F" w:rsidRDefault="0010151F" w:rsidP="00993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8237" w14:textId="77777777" w:rsidR="00A72515" w:rsidRDefault="007F7FBD" w:rsidP="00C20353">
    <w:pPr>
      <w:pStyle w:val="Kopfzeile"/>
      <w:jc w:val="right"/>
    </w:pPr>
    <w:r>
      <w:rPr>
        <w:noProof/>
      </w:rPr>
      <w:drawing>
        <wp:inline distT="0" distB="0" distL="0" distR="0" wp14:anchorId="14F807DF" wp14:editId="0A52BD1F">
          <wp:extent cx="1224654" cy="60007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KS_Briefpapier_LogoFürKopfzeile_ohne Rand.jpg"/>
                  <pic:cNvPicPr/>
                </pic:nvPicPr>
                <pic:blipFill>
                  <a:blip r:embed="rId1">
                    <a:extLst>
                      <a:ext uri="{28A0092B-C50C-407E-A947-70E740481C1C}">
                        <a14:useLocalDpi xmlns:a14="http://schemas.microsoft.com/office/drawing/2010/main" val="0"/>
                      </a:ext>
                    </a:extLst>
                  </a:blip>
                  <a:stretch>
                    <a:fillRect/>
                  </a:stretch>
                </pic:blipFill>
                <pic:spPr>
                  <a:xfrm>
                    <a:off x="0" y="0"/>
                    <a:ext cx="1242725" cy="6089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6736"/>
    <w:multiLevelType w:val="hybridMultilevel"/>
    <w:tmpl w:val="CD2A51EC"/>
    <w:lvl w:ilvl="0" w:tplc="D7406172">
      <w:start w:val="1"/>
      <w:numFmt w:val="bullet"/>
      <w:lvlText w:val="-"/>
      <w:lvlJc w:val="left"/>
      <w:pPr>
        <w:ind w:left="720" w:hanging="360"/>
      </w:pPr>
      <w:rPr>
        <w:rFonts w:ascii="Calibri" w:eastAsiaTheme="minorHAnsi" w:hAnsi="Calibri"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C95508D"/>
    <w:multiLevelType w:val="hybridMultilevel"/>
    <w:tmpl w:val="57A6D0A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F13010B"/>
    <w:multiLevelType w:val="hybridMultilevel"/>
    <w:tmpl w:val="4CA47E1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3E57422"/>
    <w:multiLevelType w:val="hybridMultilevel"/>
    <w:tmpl w:val="0B5667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50E5C83"/>
    <w:multiLevelType w:val="hybridMultilevel"/>
    <w:tmpl w:val="C378716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E2E0EBE"/>
    <w:multiLevelType w:val="hybridMultilevel"/>
    <w:tmpl w:val="DA48B23A"/>
    <w:lvl w:ilvl="0" w:tplc="0F32554E">
      <w:start w:val="1"/>
      <w:numFmt w:val="bullet"/>
      <w:pStyle w:val="Aufzhlung1"/>
      <w:lvlText w:val=""/>
      <w:lvlJc w:val="left"/>
      <w:pPr>
        <w:ind w:left="720" w:hanging="360"/>
      </w:pPr>
      <w:rPr>
        <w:rFonts w:ascii="Wingdings" w:hAnsi="Wingdings" w:hint="default"/>
        <w:b/>
        <w:i w:val="0"/>
        <w:color w:val="FF8500"/>
        <w:sz w:val="28"/>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EB81EBE"/>
    <w:multiLevelType w:val="hybridMultilevel"/>
    <w:tmpl w:val="24EE320C"/>
    <w:lvl w:ilvl="0" w:tplc="65B43828">
      <w:start w:val="1"/>
      <w:numFmt w:val="bullet"/>
      <w:lvlText w:val=""/>
      <w:lvlJc w:val="left"/>
      <w:pPr>
        <w:ind w:left="720" w:hanging="360"/>
      </w:pPr>
      <w:rPr>
        <w:rFonts w:ascii="Symbol" w:hAnsi="Symbol" w:hint="default"/>
        <w:sz w:val="1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1F52354A"/>
    <w:multiLevelType w:val="hybridMultilevel"/>
    <w:tmpl w:val="D0140F8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9927CD0"/>
    <w:multiLevelType w:val="hybridMultilevel"/>
    <w:tmpl w:val="2A36C7E8"/>
    <w:lvl w:ilvl="0" w:tplc="1F7A07A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E42B41"/>
    <w:multiLevelType w:val="hybridMultilevel"/>
    <w:tmpl w:val="2138DA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77C3C4C"/>
    <w:multiLevelType w:val="hybridMultilevel"/>
    <w:tmpl w:val="CD20CB4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E9817D7"/>
    <w:multiLevelType w:val="hybridMultilevel"/>
    <w:tmpl w:val="A52CF314"/>
    <w:lvl w:ilvl="0" w:tplc="0C070001">
      <w:start w:val="1"/>
      <w:numFmt w:val="bullet"/>
      <w:lvlText w:val=""/>
      <w:lvlJc w:val="left"/>
      <w:pPr>
        <w:ind w:left="720" w:hanging="360"/>
      </w:pPr>
      <w:rPr>
        <w:rFonts w:ascii="Symbol" w:hAnsi="Symbo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45EE72C5"/>
    <w:multiLevelType w:val="hybridMultilevel"/>
    <w:tmpl w:val="9CF885BA"/>
    <w:lvl w:ilvl="0" w:tplc="65B43828">
      <w:start w:val="1"/>
      <w:numFmt w:val="bullet"/>
      <w:lvlText w:val=""/>
      <w:lvlJc w:val="left"/>
      <w:pPr>
        <w:ind w:left="720" w:hanging="360"/>
      </w:pPr>
      <w:rPr>
        <w:rFonts w:ascii="Symbol" w:hAnsi="Symbol" w:hint="default"/>
        <w:sz w:val="1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A5E369C"/>
    <w:multiLevelType w:val="hybridMultilevel"/>
    <w:tmpl w:val="93B2C0AC"/>
    <w:lvl w:ilvl="0" w:tplc="65B43828">
      <w:start w:val="1"/>
      <w:numFmt w:val="bullet"/>
      <w:lvlText w:val=""/>
      <w:lvlJc w:val="left"/>
      <w:pPr>
        <w:ind w:left="720" w:hanging="360"/>
      </w:pPr>
      <w:rPr>
        <w:rFonts w:ascii="Symbol" w:hAnsi="Symbol" w:hint="default"/>
        <w:sz w:val="1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F355D88"/>
    <w:multiLevelType w:val="hybridMultilevel"/>
    <w:tmpl w:val="EE5E3ED2"/>
    <w:lvl w:ilvl="0" w:tplc="65B43828">
      <w:start w:val="1"/>
      <w:numFmt w:val="bullet"/>
      <w:lvlText w:val=""/>
      <w:lvlJc w:val="left"/>
      <w:pPr>
        <w:ind w:left="720" w:hanging="360"/>
      </w:pPr>
      <w:rPr>
        <w:rFonts w:ascii="Symbol" w:hAnsi="Symbol" w:hint="default"/>
        <w:sz w:val="1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5" w15:restartNumberingAfterBreak="0">
    <w:nsid w:val="50230FA9"/>
    <w:multiLevelType w:val="hybridMultilevel"/>
    <w:tmpl w:val="24CAC242"/>
    <w:lvl w:ilvl="0" w:tplc="EE46B6B4">
      <w:start w:val="1"/>
      <w:numFmt w:val="bullet"/>
      <w:pStyle w:val="Aufzhlung2"/>
      <w:lvlText w:val=""/>
      <w:lvlJc w:val="left"/>
      <w:pPr>
        <w:ind w:left="720" w:hanging="360"/>
      </w:pPr>
      <w:rPr>
        <w:rFonts w:ascii="Symbol" w:hAnsi="Symbol" w:hint="default"/>
        <w:sz w:val="1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2A9535D"/>
    <w:multiLevelType w:val="hybridMultilevel"/>
    <w:tmpl w:val="AA389C80"/>
    <w:lvl w:ilvl="0" w:tplc="8716DAB6">
      <w:numFmt w:val="bullet"/>
      <w:pStyle w:val="AufzhlungBullitPointEbene1"/>
      <w:lvlText w:val="•"/>
      <w:lvlJc w:val="left"/>
      <w:pPr>
        <w:ind w:left="1425" w:hanging="705"/>
      </w:pPr>
      <w:rPr>
        <w:rFonts w:ascii="Arial" w:eastAsiaTheme="minorHAnsi" w:hAnsi="Arial" w:cs="Arial" w:hint="default"/>
      </w:rPr>
    </w:lvl>
    <w:lvl w:ilvl="1" w:tplc="0C070003">
      <w:start w:val="1"/>
      <w:numFmt w:val="bullet"/>
      <w:lvlText w:val="o"/>
      <w:lvlJc w:val="left"/>
      <w:pPr>
        <w:ind w:left="1800" w:hanging="360"/>
      </w:pPr>
      <w:rPr>
        <w:rFonts w:ascii="Courier New" w:hAnsi="Courier New" w:cs="Courier New" w:hint="default"/>
      </w:rPr>
    </w:lvl>
    <w:lvl w:ilvl="2" w:tplc="0C070005">
      <w:start w:val="1"/>
      <w:numFmt w:val="bullet"/>
      <w:lvlText w:val=""/>
      <w:lvlJc w:val="left"/>
      <w:pPr>
        <w:ind w:left="2520" w:hanging="360"/>
      </w:pPr>
      <w:rPr>
        <w:rFonts w:ascii="Wingdings" w:hAnsi="Wingdings" w:hint="default"/>
      </w:rPr>
    </w:lvl>
    <w:lvl w:ilvl="3" w:tplc="0C07000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7" w15:restartNumberingAfterBreak="0">
    <w:nsid w:val="551A0096"/>
    <w:multiLevelType w:val="hybridMultilevel"/>
    <w:tmpl w:val="78F493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8C7044E"/>
    <w:multiLevelType w:val="hybridMultilevel"/>
    <w:tmpl w:val="A88A5A46"/>
    <w:lvl w:ilvl="0" w:tplc="30CC776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C347EC0"/>
    <w:multiLevelType w:val="hybridMultilevel"/>
    <w:tmpl w:val="9E8E1F1A"/>
    <w:lvl w:ilvl="0" w:tplc="30CC776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5C7835C3"/>
    <w:multiLevelType w:val="hybridMultilevel"/>
    <w:tmpl w:val="6228F2AE"/>
    <w:lvl w:ilvl="0" w:tplc="1F7A07A8">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61FB1A70"/>
    <w:multiLevelType w:val="hybridMultilevel"/>
    <w:tmpl w:val="C9BA82D8"/>
    <w:lvl w:ilvl="0" w:tplc="D11822F6">
      <w:start w:val="1"/>
      <w:numFmt w:val="bullet"/>
      <w:lvlText w:val=""/>
      <w:lvlJc w:val="left"/>
      <w:pPr>
        <w:ind w:left="720" w:hanging="360"/>
      </w:pPr>
      <w:rPr>
        <w:rFonts w:ascii="Symbol" w:hAnsi="Symbol" w:hint="default"/>
        <w:sz w:val="1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65D452B"/>
    <w:multiLevelType w:val="hybridMultilevel"/>
    <w:tmpl w:val="B76AE84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6DE36764"/>
    <w:multiLevelType w:val="hybridMultilevel"/>
    <w:tmpl w:val="9612D954"/>
    <w:lvl w:ilvl="0" w:tplc="044E6672">
      <w:start w:val="1"/>
      <w:numFmt w:val="bullet"/>
      <w:pStyle w:val="Aufzhlung3"/>
      <w:lvlText w:val=""/>
      <w:lvlJc w:val="left"/>
      <w:pPr>
        <w:ind w:left="720" w:hanging="360"/>
      </w:pPr>
      <w:rPr>
        <w:rFonts w:ascii="Symbol" w:hAnsi="Symbol" w:hint="default"/>
        <w:sz w:val="1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6E643861"/>
    <w:multiLevelType w:val="hybridMultilevel"/>
    <w:tmpl w:val="45EA9A9E"/>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71006471"/>
    <w:multiLevelType w:val="hybridMultilevel"/>
    <w:tmpl w:val="088AE00C"/>
    <w:lvl w:ilvl="0" w:tplc="D11822F6">
      <w:start w:val="1"/>
      <w:numFmt w:val="bullet"/>
      <w:lvlText w:val=""/>
      <w:lvlJc w:val="left"/>
      <w:pPr>
        <w:ind w:left="1287" w:hanging="360"/>
      </w:pPr>
      <w:rPr>
        <w:rFonts w:ascii="Symbol" w:hAnsi="Symbol" w:hint="default"/>
        <w:sz w:val="16"/>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26" w15:restartNumberingAfterBreak="0">
    <w:nsid w:val="75785D7A"/>
    <w:multiLevelType w:val="hybridMultilevel"/>
    <w:tmpl w:val="93CEAF0A"/>
    <w:lvl w:ilvl="0" w:tplc="65B43828">
      <w:start w:val="1"/>
      <w:numFmt w:val="bullet"/>
      <w:lvlText w:val=""/>
      <w:lvlJc w:val="left"/>
      <w:pPr>
        <w:ind w:left="720" w:hanging="360"/>
      </w:pPr>
      <w:rPr>
        <w:rFonts w:ascii="Symbol" w:hAnsi="Symbol" w:hint="default"/>
        <w:sz w:val="1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7" w15:restartNumberingAfterBreak="0">
    <w:nsid w:val="776B157E"/>
    <w:multiLevelType w:val="hybridMultilevel"/>
    <w:tmpl w:val="504CF5F6"/>
    <w:lvl w:ilvl="0" w:tplc="65B43828">
      <w:start w:val="1"/>
      <w:numFmt w:val="bullet"/>
      <w:lvlText w:val=""/>
      <w:lvlJc w:val="left"/>
      <w:pPr>
        <w:ind w:left="720" w:hanging="360"/>
      </w:pPr>
      <w:rPr>
        <w:rFonts w:ascii="Symbol" w:hAnsi="Symbol" w:hint="default"/>
        <w:sz w:val="1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782D1FB8"/>
    <w:multiLevelType w:val="hybridMultilevel"/>
    <w:tmpl w:val="3F7846D0"/>
    <w:lvl w:ilvl="0" w:tplc="65B43828">
      <w:start w:val="1"/>
      <w:numFmt w:val="bullet"/>
      <w:lvlText w:val=""/>
      <w:lvlJc w:val="left"/>
      <w:pPr>
        <w:ind w:left="720" w:hanging="360"/>
      </w:pPr>
      <w:rPr>
        <w:rFonts w:ascii="Symbol" w:hAnsi="Symbol" w:hint="default"/>
        <w:sz w:val="1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225915493">
    <w:abstractNumId w:val="19"/>
  </w:num>
  <w:num w:numId="2" w16cid:durableId="1784223508">
    <w:abstractNumId w:val="18"/>
  </w:num>
  <w:num w:numId="3" w16cid:durableId="428083812">
    <w:abstractNumId w:val="4"/>
  </w:num>
  <w:num w:numId="4" w16cid:durableId="630597403">
    <w:abstractNumId w:val="3"/>
  </w:num>
  <w:num w:numId="5" w16cid:durableId="1673991325">
    <w:abstractNumId w:val="1"/>
  </w:num>
  <w:num w:numId="6" w16cid:durableId="503283692">
    <w:abstractNumId w:val="2"/>
  </w:num>
  <w:num w:numId="7" w16cid:durableId="932975600">
    <w:abstractNumId w:val="11"/>
  </w:num>
  <w:num w:numId="8" w16cid:durableId="38090016">
    <w:abstractNumId w:val="6"/>
  </w:num>
  <w:num w:numId="9" w16cid:durableId="1697076088">
    <w:abstractNumId w:val="13"/>
  </w:num>
  <w:num w:numId="10" w16cid:durableId="329599972">
    <w:abstractNumId w:val="25"/>
  </w:num>
  <w:num w:numId="11" w16cid:durableId="2117289527">
    <w:abstractNumId w:val="12"/>
  </w:num>
  <w:num w:numId="12" w16cid:durableId="1821656669">
    <w:abstractNumId w:val="22"/>
  </w:num>
  <w:num w:numId="13" w16cid:durableId="865294292">
    <w:abstractNumId w:val="0"/>
  </w:num>
  <w:num w:numId="14" w16cid:durableId="1954746525">
    <w:abstractNumId w:val="24"/>
  </w:num>
  <w:num w:numId="15" w16cid:durableId="1729500416">
    <w:abstractNumId w:val="28"/>
  </w:num>
  <w:num w:numId="16" w16cid:durableId="509684557">
    <w:abstractNumId w:val="14"/>
  </w:num>
  <w:num w:numId="17" w16cid:durableId="125391885">
    <w:abstractNumId w:val="15"/>
  </w:num>
  <w:num w:numId="18" w16cid:durableId="773983355">
    <w:abstractNumId w:val="23"/>
  </w:num>
  <w:num w:numId="19" w16cid:durableId="697395641">
    <w:abstractNumId w:val="21"/>
  </w:num>
  <w:num w:numId="20" w16cid:durableId="928735424">
    <w:abstractNumId w:val="16"/>
  </w:num>
  <w:num w:numId="21" w16cid:durableId="948045646">
    <w:abstractNumId w:val="10"/>
  </w:num>
  <w:num w:numId="22" w16cid:durableId="52701759">
    <w:abstractNumId w:val="15"/>
  </w:num>
  <w:num w:numId="23" w16cid:durableId="749079606">
    <w:abstractNumId w:val="15"/>
  </w:num>
  <w:num w:numId="24" w16cid:durableId="273833293">
    <w:abstractNumId w:val="9"/>
  </w:num>
  <w:num w:numId="25" w16cid:durableId="2019307104">
    <w:abstractNumId w:val="27"/>
  </w:num>
  <w:num w:numId="26" w16cid:durableId="1561015443">
    <w:abstractNumId w:val="26"/>
  </w:num>
  <w:num w:numId="27" w16cid:durableId="269511578">
    <w:abstractNumId w:val="5"/>
  </w:num>
  <w:num w:numId="28" w16cid:durableId="961767909">
    <w:abstractNumId w:val="5"/>
  </w:num>
  <w:num w:numId="29" w16cid:durableId="336857594">
    <w:abstractNumId w:val="15"/>
  </w:num>
  <w:num w:numId="30" w16cid:durableId="237638544">
    <w:abstractNumId w:val="23"/>
  </w:num>
  <w:num w:numId="31" w16cid:durableId="986855540">
    <w:abstractNumId w:val="17"/>
  </w:num>
  <w:num w:numId="32" w16cid:durableId="182204568">
    <w:abstractNumId w:val="7"/>
  </w:num>
  <w:num w:numId="33" w16cid:durableId="89159783">
    <w:abstractNumId w:val="20"/>
  </w:num>
  <w:num w:numId="34" w16cid:durableId="10507697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0151F"/>
    <w:rsid w:val="0000647D"/>
    <w:rsid w:val="00011193"/>
    <w:rsid w:val="00013D47"/>
    <w:rsid w:val="00013E66"/>
    <w:rsid w:val="00013F78"/>
    <w:rsid w:val="00023C14"/>
    <w:rsid w:val="0003424D"/>
    <w:rsid w:val="00035375"/>
    <w:rsid w:val="00042573"/>
    <w:rsid w:val="00043C54"/>
    <w:rsid w:val="0004403D"/>
    <w:rsid w:val="00044EC8"/>
    <w:rsid w:val="00045C72"/>
    <w:rsid w:val="000610B8"/>
    <w:rsid w:val="00061EDA"/>
    <w:rsid w:val="000661B2"/>
    <w:rsid w:val="00066AFE"/>
    <w:rsid w:val="00071423"/>
    <w:rsid w:val="00072E94"/>
    <w:rsid w:val="000876FB"/>
    <w:rsid w:val="000934FA"/>
    <w:rsid w:val="000A0CAA"/>
    <w:rsid w:val="000A579B"/>
    <w:rsid w:val="000A7D5F"/>
    <w:rsid w:val="000B2DA1"/>
    <w:rsid w:val="000C15EB"/>
    <w:rsid w:val="000D7C0E"/>
    <w:rsid w:val="000E077B"/>
    <w:rsid w:val="000E3305"/>
    <w:rsid w:val="000F0D75"/>
    <w:rsid w:val="000F1C16"/>
    <w:rsid w:val="000F3798"/>
    <w:rsid w:val="000F538D"/>
    <w:rsid w:val="000F63C3"/>
    <w:rsid w:val="0010151F"/>
    <w:rsid w:val="0010772C"/>
    <w:rsid w:val="0011561E"/>
    <w:rsid w:val="00116C77"/>
    <w:rsid w:val="00116E0E"/>
    <w:rsid w:val="001222C3"/>
    <w:rsid w:val="00134BB9"/>
    <w:rsid w:val="001441DF"/>
    <w:rsid w:val="00145BC6"/>
    <w:rsid w:val="00150442"/>
    <w:rsid w:val="00155010"/>
    <w:rsid w:val="00157F5A"/>
    <w:rsid w:val="001644FB"/>
    <w:rsid w:val="0016743C"/>
    <w:rsid w:val="001750BF"/>
    <w:rsid w:val="00177BD9"/>
    <w:rsid w:val="0019473A"/>
    <w:rsid w:val="001A58D8"/>
    <w:rsid w:val="001A5EDE"/>
    <w:rsid w:val="001B1EE6"/>
    <w:rsid w:val="001D4E80"/>
    <w:rsid w:val="001D5535"/>
    <w:rsid w:val="001E374F"/>
    <w:rsid w:val="001E414D"/>
    <w:rsid w:val="00200F37"/>
    <w:rsid w:val="0020298B"/>
    <w:rsid w:val="00203F8F"/>
    <w:rsid w:val="00213DB3"/>
    <w:rsid w:val="00217737"/>
    <w:rsid w:val="00217EDA"/>
    <w:rsid w:val="00227821"/>
    <w:rsid w:val="0024116C"/>
    <w:rsid w:val="0024518D"/>
    <w:rsid w:val="002647BB"/>
    <w:rsid w:val="0026656F"/>
    <w:rsid w:val="002748A6"/>
    <w:rsid w:val="0028535D"/>
    <w:rsid w:val="00291AC0"/>
    <w:rsid w:val="00296A48"/>
    <w:rsid w:val="002A2F62"/>
    <w:rsid w:val="002A52EA"/>
    <w:rsid w:val="002B193E"/>
    <w:rsid w:val="002B254F"/>
    <w:rsid w:val="002B6F0F"/>
    <w:rsid w:val="002C25AA"/>
    <w:rsid w:val="002C3060"/>
    <w:rsid w:val="002C5A4F"/>
    <w:rsid w:val="002D12DC"/>
    <w:rsid w:val="002D1A78"/>
    <w:rsid w:val="002F26CB"/>
    <w:rsid w:val="00300275"/>
    <w:rsid w:val="003029BC"/>
    <w:rsid w:val="00303963"/>
    <w:rsid w:val="00305577"/>
    <w:rsid w:val="003077E9"/>
    <w:rsid w:val="0031069F"/>
    <w:rsid w:val="003155D4"/>
    <w:rsid w:val="00326305"/>
    <w:rsid w:val="00330CAA"/>
    <w:rsid w:val="0033113A"/>
    <w:rsid w:val="00332AD5"/>
    <w:rsid w:val="00335187"/>
    <w:rsid w:val="0033776B"/>
    <w:rsid w:val="00337F1D"/>
    <w:rsid w:val="0034613E"/>
    <w:rsid w:val="00354388"/>
    <w:rsid w:val="0035545C"/>
    <w:rsid w:val="003558A2"/>
    <w:rsid w:val="00361877"/>
    <w:rsid w:val="003739EC"/>
    <w:rsid w:val="00374180"/>
    <w:rsid w:val="00376169"/>
    <w:rsid w:val="003762BA"/>
    <w:rsid w:val="00382A5B"/>
    <w:rsid w:val="0039120B"/>
    <w:rsid w:val="003918FE"/>
    <w:rsid w:val="00393428"/>
    <w:rsid w:val="003966BE"/>
    <w:rsid w:val="003A30B1"/>
    <w:rsid w:val="003A7CA1"/>
    <w:rsid w:val="003C4DEB"/>
    <w:rsid w:val="003E41E7"/>
    <w:rsid w:val="003F4DBA"/>
    <w:rsid w:val="003F6272"/>
    <w:rsid w:val="003F78F1"/>
    <w:rsid w:val="00401838"/>
    <w:rsid w:val="00423930"/>
    <w:rsid w:val="00424A77"/>
    <w:rsid w:val="00427C22"/>
    <w:rsid w:val="00433557"/>
    <w:rsid w:val="0044456D"/>
    <w:rsid w:val="004601E3"/>
    <w:rsid w:val="00463FC1"/>
    <w:rsid w:val="004665FE"/>
    <w:rsid w:val="00470B75"/>
    <w:rsid w:val="00473D9A"/>
    <w:rsid w:val="00474B45"/>
    <w:rsid w:val="0047783E"/>
    <w:rsid w:val="00480B7D"/>
    <w:rsid w:val="00481088"/>
    <w:rsid w:val="0048380B"/>
    <w:rsid w:val="004852C0"/>
    <w:rsid w:val="004857F2"/>
    <w:rsid w:val="0049249C"/>
    <w:rsid w:val="004A6C79"/>
    <w:rsid w:val="004A7D39"/>
    <w:rsid w:val="004B13C6"/>
    <w:rsid w:val="004B3421"/>
    <w:rsid w:val="004D0BE2"/>
    <w:rsid w:val="004E4D50"/>
    <w:rsid w:val="004E5CF6"/>
    <w:rsid w:val="004F1257"/>
    <w:rsid w:val="00504F89"/>
    <w:rsid w:val="00507BAB"/>
    <w:rsid w:val="00517F33"/>
    <w:rsid w:val="00520B00"/>
    <w:rsid w:val="00525DE5"/>
    <w:rsid w:val="0053245E"/>
    <w:rsid w:val="00537712"/>
    <w:rsid w:val="00545AFA"/>
    <w:rsid w:val="00550C5D"/>
    <w:rsid w:val="00555181"/>
    <w:rsid w:val="00556200"/>
    <w:rsid w:val="0058060D"/>
    <w:rsid w:val="00581178"/>
    <w:rsid w:val="00587D26"/>
    <w:rsid w:val="00591D9E"/>
    <w:rsid w:val="00594BB0"/>
    <w:rsid w:val="005A5978"/>
    <w:rsid w:val="005A6BED"/>
    <w:rsid w:val="005A76BE"/>
    <w:rsid w:val="005B415C"/>
    <w:rsid w:val="005B632D"/>
    <w:rsid w:val="005B6A27"/>
    <w:rsid w:val="005C1F3C"/>
    <w:rsid w:val="005C285F"/>
    <w:rsid w:val="005C6E7A"/>
    <w:rsid w:val="005C6F17"/>
    <w:rsid w:val="005D1FF6"/>
    <w:rsid w:val="005E2506"/>
    <w:rsid w:val="005E3B36"/>
    <w:rsid w:val="005E6D36"/>
    <w:rsid w:val="005F38EC"/>
    <w:rsid w:val="005F434F"/>
    <w:rsid w:val="005F5660"/>
    <w:rsid w:val="00600802"/>
    <w:rsid w:val="00602E98"/>
    <w:rsid w:val="00612F50"/>
    <w:rsid w:val="00633F62"/>
    <w:rsid w:val="006429E1"/>
    <w:rsid w:val="00642ABA"/>
    <w:rsid w:val="00642F5F"/>
    <w:rsid w:val="006501A6"/>
    <w:rsid w:val="00650645"/>
    <w:rsid w:val="00652805"/>
    <w:rsid w:val="0066280C"/>
    <w:rsid w:val="00676C82"/>
    <w:rsid w:val="00681C56"/>
    <w:rsid w:val="00682A84"/>
    <w:rsid w:val="0068582D"/>
    <w:rsid w:val="00686941"/>
    <w:rsid w:val="006A6865"/>
    <w:rsid w:val="006B58D2"/>
    <w:rsid w:val="006D13D8"/>
    <w:rsid w:val="006D19D1"/>
    <w:rsid w:val="006D262E"/>
    <w:rsid w:val="006D3027"/>
    <w:rsid w:val="006D60F5"/>
    <w:rsid w:val="006E0C24"/>
    <w:rsid w:val="006F0582"/>
    <w:rsid w:val="006F3E64"/>
    <w:rsid w:val="006F696F"/>
    <w:rsid w:val="00706DAF"/>
    <w:rsid w:val="007152E8"/>
    <w:rsid w:val="007213E6"/>
    <w:rsid w:val="00734651"/>
    <w:rsid w:val="00737B7E"/>
    <w:rsid w:val="007451F7"/>
    <w:rsid w:val="007501CD"/>
    <w:rsid w:val="00751513"/>
    <w:rsid w:val="00754B62"/>
    <w:rsid w:val="00755978"/>
    <w:rsid w:val="007561E6"/>
    <w:rsid w:val="007638A0"/>
    <w:rsid w:val="0077417D"/>
    <w:rsid w:val="007763DE"/>
    <w:rsid w:val="00776AB1"/>
    <w:rsid w:val="00776F11"/>
    <w:rsid w:val="0078056A"/>
    <w:rsid w:val="007859B2"/>
    <w:rsid w:val="00790039"/>
    <w:rsid w:val="007951A0"/>
    <w:rsid w:val="007A2FE2"/>
    <w:rsid w:val="007A435C"/>
    <w:rsid w:val="007A5C0D"/>
    <w:rsid w:val="007B0712"/>
    <w:rsid w:val="007B0C7D"/>
    <w:rsid w:val="007B1044"/>
    <w:rsid w:val="007B2387"/>
    <w:rsid w:val="007C0940"/>
    <w:rsid w:val="007C2C34"/>
    <w:rsid w:val="007D0377"/>
    <w:rsid w:val="007D19BA"/>
    <w:rsid w:val="007D5D58"/>
    <w:rsid w:val="007E05A5"/>
    <w:rsid w:val="007E7B24"/>
    <w:rsid w:val="007F7FBD"/>
    <w:rsid w:val="008013D3"/>
    <w:rsid w:val="008108F4"/>
    <w:rsid w:val="00811028"/>
    <w:rsid w:val="00812CBB"/>
    <w:rsid w:val="00816746"/>
    <w:rsid w:val="00817095"/>
    <w:rsid w:val="00817B64"/>
    <w:rsid w:val="0082315F"/>
    <w:rsid w:val="00832CFE"/>
    <w:rsid w:val="00833CF0"/>
    <w:rsid w:val="00836800"/>
    <w:rsid w:val="00837736"/>
    <w:rsid w:val="00837EEC"/>
    <w:rsid w:val="00840FEF"/>
    <w:rsid w:val="00841065"/>
    <w:rsid w:val="00853885"/>
    <w:rsid w:val="008618DE"/>
    <w:rsid w:val="00865BF3"/>
    <w:rsid w:val="00871FB1"/>
    <w:rsid w:val="00877DFC"/>
    <w:rsid w:val="00886CCC"/>
    <w:rsid w:val="00887AF1"/>
    <w:rsid w:val="00896700"/>
    <w:rsid w:val="00897A1A"/>
    <w:rsid w:val="008A17AA"/>
    <w:rsid w:val="008A4583"/>
    <w:rsid w:val="008B4E94"/>
    <w:rsid w:val="008C1E9B"/>
    <w:rsid w:val="008D1A83"/>
    <w:rsid w:val="008E363B"/>
    <w:rsid w:val="008E7B50"/>
    <w:rsid w:val="008F1956"/>
    <w:rsid w:val="008F372A"/>
    <w:rsid w:val="009044AF"/>
    <w:rsid w:val="00925B5A"/>
    <w:rsid w:val="00932F23"/>
    <w:rsid w:val="0094677B"/>
    <w:rsid w:val="00947300"/>
    <w:rsid w:val="00957EDC"/>
    <w:rsid w:val="00965608"/>
    <w:rsid w:val="009676F9"/>
    <w:rsid w:val="00970B8C"/>
    <w:rsid w:val="00972DB3"/>
    <w:rsid w:val="0097342C"/>
    <w:rsid w:val="009746CA"/>
    <w:rsid w:val="00974EE6"/>
    <w:rsid w:val="00977067"/>
    <w:rsid w:val="0099084D"/>
    <w:rsid w:val="00991A7C"/>
    <w:rsid w:val="00993592"/>
    <w:rsid w:val="00994B8A"/>
    <w:rsid w:val="009A23D4"/>
    <w:rsid w:val="009A2D00"/>
    <w:rsid w:val="009A59DB"/>
    <w:rsid w:val="009A7F0D"/>
    <w:rsid w:val="009B13EE"/>
    <w:rsid w:val="009B214B"/>
    <w:rsid w:val="009C2C64"/>
    <w:rsid w:val="009C6585"/>
    <w:rsid w:val="009D190F"/>
    <w:rsid w:val="009D610B"/>
    <w:rsid w:val="009F0704"/>
    <w:rsid w:val="009F11D7"/>
    <w:rsid w:val="009F1ED0"/>
    <w:rsid w:val="009F3173"/>
    <w:rsid w:val="00A02ECA"/>
    <w:rsid w:val="00A13E10"/>
    <w:rsid w:val="00A15B92"/>
    <w:rsid w:val="00A16AE5"/>
    <w:rsid w:val="00A17E4F"/>
    <w:rsid w:val="00A21BA0"/>
    <w:rsid w:val="00A2526E"/>
    <w:rsid w:val="00A2643C"/>
    <w:rsid w:val="00A2668B"/>
    <w:rsid w:val="00A27FA3"/>
    <w:rsid w:val="00A30753"/>
    <w:rsid w:val="00A52A8C"/>
    <w:rsid w:val="00A55549"/>
    <w:rsid w:val="00A610F9"/>
    <w:rsid w:val="00A61E67"/>
    <w:rsid w:val="00A6222B"/>
    <w:rsid w:val="00A642A6"/>
    <w:rsid w:val="00A64658"/>
    <w:rsid w:val="00A705A4"/>
    <w:rsid w:val="00A72515"/>
    <w:rsid w:val="00A76ADC"/>
    <w:rsid w:val="00A843C0"/>
    <w:rsid w:val="00A92A3E"/>
    <w:rsid w:val="00A93DA9"/>
    <w:rsid w:val="00A95738"/>
    <w:rsid w:val="00AA11D3"/>
    <w:rsid w:val="00AA1F48"/>
    <w:rsid w:val="00AA38F5"/>
    <w:rsid w:val="00AA7473"/>
    <w:rsid w:val="00AA7F37"/>
    <w:rsid w:val="00AC0B89"/>
    <w:rsid w:val="00AC4972"/>
    <w:rsid w:val="00AC5231"/>
    <w:rsid w:val="00AD22C1"/>
    <w:rsid w:val="00AD3B39"/>
    <w:rsid w:val="00B00C40"/>
    <w:rsid w:val="00B14EB4"/>
    <w:rsid w:val="00B2148B"/>
    <w:rsid w:val="00B25099"/>
    <w:rsid w:val="00B37F04"/>
    <w:rsid w:val="00B40D1F"/>
    <w:rsid w:val="00B436F7"/>
    <w:rsid w:val="00B46BFB"/>
    <w:rsid w:val="00B545C3"/>
    <w:rsid w:val="00B54A9D"/>
    <w:rsid w:val="00B6596A"/>
    <w:rsid w:val="00B74F83"/>
    <w:rsid w:val="00B751CB"/>
    <w:rsid w:val="00B75DEC"/>
    <w:rsid w:val="00B77724"/>
    <w:rsid w:val="00B77951"/>
    <w:rsid w:val="00B911ED"/>
    <w:rsid w:val="00B91C23"/>
    <w:rsid w:val="00B92F8C"/>
    <w:rsid w:val="00BA10EC"/>
    <w:rsid w:val="00BA129E"/>
    <w:rsid w:val="00BA7802"/>
    <w:rsid w:val="00BB1023"/>
    <w:rsid w:val="00BB1FBD"/>
    <w:rsid w:val="00BB245E"/>
    <w:rsid w:val="00BB29D5"/>
    <w:rsid w:val="00BB2D06"/>
    <w:rsid w:val="00BC1EB4"/>
    <w:rsid w:val="00BC5C47"/>
    <w:rsid w:val="00BD4B0F"/>
    <w:rsid w:val="00BE42F9"/>
    <w:rsid w:val="00BE7016"/>
    <w:rsid w:val="00C00CDC"/>
    <w:rsid w:val="00C03E5E"/>
    <w:rsid w:val="00C0417B"/>
    <w:rsid w:val="00C050E1"/>
    <w:rsid w:val="00C13B13"/>
    <w:rsid w:val="00C14633"/>
    <w:rsid w:val="00C170A8"/>
    <w:rsid w:val="00C20353"/>
    <w:rsid w:val="00C22104"/>
    <w:rsid w:val="00C227B0"/>
    <w:rsid w:val="00C252E1"/>
    <w:rsid w:val="00C308BA"/>
    <w:rsid w:val="00C323F1"/>
    <w:rsid w:val="00C35FA6"/>
    <w:rsid w:val="00C40023"/>
    <w:rsid w:val="00C40B1D"/>
    <w:rsid w:val="00C50281"/>
    <w:rsid w:val="00C51BB7"/>
    <w:rsid w:val="00C52501"/>
    <w:rsid w:val="00C55BCB"/>
    <w:rsid w:val="00C55C96"/>
    <w:rsid w:val="00C61883"/>
    <w:rsid w:val="00C64725"/>
    <w:rsid w:val="00C76E26"/>
    <w:rsid w:val="00C77CD0"/>
    <w:rsid w:val="00C82DBE"/>
    <w:rsid w:val="00C8328F"/>
    <w:rsid w:val="00C86CCD"/>
    <w:rsid w:val="00C870E1"/>
    <w:rsid w:val="00C93130"/>
    <w:rsid w:val="00C94DC4"/>
    <w:rsid w:val="00C96ED2"/>
    <w:rsid w:val="00CA3DAC"/>
    <w:rsid w:val="00CA4009"/>
    <w:rsid w:val="00CA4D1F"/>
    <w:rsid w:val="00CC317F"/>
    <w:rsid w:val="00CC6B2B"/>
    <w:rsid w:val="00CC7990"/>
    <w:rsid w:val="00CD142C"/>
    <w:rsid w:val="00CD216E"/>
    <w:rsid w:val="00CD234E"/>
    <w:rsid w:val="00CD423C"/>
    <w:rsid w:val="00CD4F01"/>
    <w:rsid w:val="00CD632B"/>
    <w:rsid w:val="00CE6EB8"/>
    <w:rsid w:val="00CF2DA2"/>
    <w:rsid w:val="00CF7C2D"/>
    <w:rsid w:val="00D01C01"/>
    <w:rsid w:val="00D02DC8"/>
    <w:rsid w:val="00D0555E"/>
    <w:rsid w:val="00D07593"/>
    <w:rsid w:val="00D55A8F"/>
    <w:rsid w:val="00D55B47"/>
    <w:rsid w:val="00D56B1E"/>
    <w:rsid w:val="00D57C8C"/>
    <w:rsid w:val="00D57F69"/>
    <w:rsid w:val="00D65A60"/>
    <w:rsid w:val="00D71582"/>
    <w:rsid w:val="00D7399B"/>
    <w:rsid w:val="00D746E9"/>
    <w:rsid w:val="00D76DA8"/>
    <w:rsid w:val="00D8246F"/>
    <w:rsid w:val="00D87F86"/>
    <w:rsid w:val="00D91EEF"/>
    <w:rsid w:val="00DA1419"/>
    <w:rsid w:val="00DA4F66"/>
    <w:rsid w:val="00DA63EC"/>
    <w:rsid w:val="00DB0FBC"/>
    <w:rsid w:val="00DB5F77"/>
    <w:rsid w:val="00DC1D84"/>
    <w:rsid w:val="00DC26A3"/>
    <w:rsid w:val="00DD0461"/>
    <w:rsid w:val="00DD4209"/>
    <w:rsid w:val="00DD4E0C"/>
    <w:rsid w:val="00DD7E1B"/>
    <w:rsid w:val="00DE4E10"/>
    <w:rsid w:val="00DE63B9"/>
    <w:rsid w:val="00DE6A3E"/>
    <w:rsid w:val="00E02570"/>
    <w:rsid w:val="00E05047"/>
    <w:rsid w:val="00E06FC4"/>
    <w:rsid w:val="00E1316D"/>
    <w:rsid w:val="00E13717"/>
    <w:rsid w:val="00E13793"/>
    <w:rsid w:val="00E15DE1"/>
    <w:rsid w:val="00E22061"/>
    <w:rsid w:val="00E26125"/>
    <w:rsid w:val="00E36301"/>
    <w:rsid w:val="00E40120"/>
    <w:rsid w:val="00E575C3"/>
    <w:rsid w:val="00E60E5B"/>
    <w:rsid w:val="00E61596"/>
    <w:rsid w:val="00E64076"/>
    <w:rsid w:val="00E641CD"/>
    <w:rsid w:val="00E71486"/>
    <w:rsid w:val="00E72B67"/>
    <w:rsid w:val="00E73B54"/>
    <w:rsid w:val="00E745B8"/>
    <w:rsid w:val="00E756C2"/>
    <w:rsid w:val="00E77F8D"/>
    <w:rsid w:val="00E8278E"/>
    <w:rsid w:val="00E90360"/>
    <w:rsid w:val="00E924CD"/>
    <w:rsid w:val="00E96A5D"/>
    <w:rsid w:val="00EA128D"/>
    <w:rsid w:val="00EA2C1D"/>
    <w:rsid w:val="00EA363D"/>
    <w:rsid w:val="00EA6F1B"/>
    <w:rsid w:val="00EA7BCA"/>
    <w:rsid w:val="00EC0968"/>
    <w:rsid w:val="00EC43F4"/>
    <w:rsid w:val="00EE4F8E"/>
    <w:rsid w:val="00EE591E"/>
    <w:rsid w:val="00EE7B55"/>
    <w:rsid w:val="00EF133E"/>
    <w:rsid w:val="00EF5254"/>
    <w:rsid w:val="00EF5813"/>
    <w:rsid w:val="00EF60E1"/>
    <w:rsid w:val="00F01E71"/>
    <w:rsid w:val="00F06579"/>
    <w:rsid w:val="00F250E3"/>
    <w:rsid w:val="00F25F2B"/>
    <w:rsid w:val="00F266E7"/>
    <w:rsid w:val="00F37528"/>
    <w:rsid w:val="00F41D1E"/>
    <w:rsid w:val="00F42E2F"/>
    <w:rsid w:val="00F474D8"/>
    <w:rsid w:val="00F47702"/>
    <w:rsid w:val="00F507A6"/>
    <w:rsid w:val="00F53143"/>
    <w:rsid w:val="00F60F4C"/>
    <w:rsid w:val="00F702DF"/>
    <w:rsid w:val="00F7041A"/>
    <w:rsid w:val="00F70DFE"/>
    <w:rsid w:val="00F73D62"/>
    <w:rsid w:val="00F74781"/>
    <w:rsid w:val="00F800C3"/>
    <w:rsid w:val="00F810DE"/>
    <w:rsid w:val="00F92904"/>
    <w:rsid w:val="00F975E8"/>
    <w:rsid w:val="00FA28D6"/>
    <w:rsid w:val="00FA4F4A"/>
    <w:rsid w:val="00FB0BC7"/>
    <w:rsid w:val="00FB306D"/>
    <w:rsid w:val="00FC103C"/>
    <w:rsid w:val="00FC5520"/>
    <w:rsid w:val="00FC6687"/>
    <w:rsid w:val="00FD6217"/>
    <w:rsid w:val="00FE3F84"/>
    <w:rsid w:val="00FE6834"/>
    <w:rsid w:val="00FF246A"/>
    <w:rsid w:val="00FF29DD"/>
    <w:rsid w:val="00FF52AA"/>
    <w:rsid w:val="00FF610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0485F"/>
  <w15:docId w15:val="{5A8A487E-0CF7-4D5A-83B2-3F687E87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3F84"/>
    <w:pPr>
      <w:spacing w:after="0" w:line="240" w:lineRule="auto"/>
    </w:pPr>
    <w:rPr>
      <w:rFonts w:ascii="Arial" w:hAnsi="Arial"/>
    </w:rPr>
  </w:style>
  <w:style w:type="paragraph" w:styleId="berschrift1">
    <w:name w:val="heading 1"/>
    <w:basedOn w:val="Standard"/>
    <w:next w:val="Standard"/>
    <w:link w:val="berschrift1Zchn"/>
    <w:uiPriority w:val="9"/>
    <w:qFormat/>
    <w:rsid w:val="00DE4E10"/>
    <w:pPr>
      <w:keepNext/>
      <w:keepLines/>
      <w:spacing w:before="480"/>
      <w:outlineLvl w:val="0"/>
    </w:pPr>
    <w:rPr>
      <w:rFonts w:eastAsiaTheme="majorEastAsia" w:cstheme="majorBidi"/>
      <w:b/>
      <w:bCs/>
      <w:color w:val="FF8500"/>
      <w:sz w:val="28"/>
      <w:szCs w:val="28"/>
    </w:rPr>
  </w:style>
  <w:style w:type="paragraph" w:styleId="berschrift2">
    <w:name w:val="heading 2"/>
    <w:basedOn w:val="Standard"/>
    <w:next w:val="Standard"/>
    <w:link w:val="berschrift2Zchn"/>
    <w:uiPriority w:val="9"/>
    <w:unhideWhenUsed/>
    <w:qFormat/>
    <w:rsid w:val="000F0D75"/>
    <w:pPr>
      <w:keepNext/>
      <w:keepLines/>
      <w:spacing w:before="200"/>
      <w:outlineLvl w:val="1"/>
    </w:pPr>
    <w:rPr>
      <w:rFonts w:eastAsiaTheme="majorEastAsia" w:cstheme="majorBidi"/>
      <w:b/>
      <w:color w:val="FFC500"/>
      <w:sz w:val="26"/>
      <w:szCs w:val="26"/>
    </w:rPr>
  </w:style>
  <w:style w:type="paragraph" w:styleId="berschrift3">
    <w:name w:val="heading 3"/>
    <w:basedOn w:val="Standard"/>
    <w:next w:val="Standard"/>
    <w:link w:val="berschrift3Zchn"/>
    <w:uiPriority w:val="9"/>
    <w:unhideWhenUsed/>
    <w:qFormat/>
    <w:rsid w:val="0082315F"/>
    <w:pPr>
      <w:keepNext/>
      <w:keepLines/>
      <w:spacing w:before="200"/>
      <w:outlineLvl w:val="2"/>
    </w:pPr>
    <w:rPr>
      <w:rFonts w:eastAsiaTheme="majorEastAsia" w:cstheme="majorBidi"/>
      <w:b/>
      <w:bCs/>
    </w:rPr>
  </w:style>
  <w:style w:type="paragraph" w:styleId="berschrift5">
    <w:name w:val="heading 5"/>
    <w:basedOn w:val="Standard"/>
    <w:next w:val="Standard"/>
    <w:link w:val="berschrift5Zchn"/>
    <w:uiPriority w:val="9"/>
    <w:semiHidden/>
    <w:unhideWhenUsed/>
    <w:qFormat/>
    <w:rsid w:val="006F0582"/>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E4E10"/>
    <w:rPr>
      <w:rFonts w:ascii="Arial" w:eastAsiaTheme="majorEastAsia" w:hAnsi="Arial" w:cstheme="majorBidi"/>
      <w:b/>
      <w:bCs/>
      <w:color w:val="FF8500"/>
      <w:sz w:val="28"/>
      <w:szCs w:val="28"/>
    </w:rPr>
  </w:style>
  <w:style w:type="character" w:customStyle="1" w:styleId="berschrift2Zchn">
    <w:name w:val="Überschrift 2 Zchn"/>
    <w:basedOn w:val="Absatz-Standardschriftart"/>
    <w:link w:val="berschrift2"/>
    <w:uiPriority w:val="9"/>
    <w:rsid w:val="000F0D75"/>
    <w:rPr>
      <w:rFonts w:ascii="Arial" w:eastAsiaTheme="majorEastAsia" w:hAnsi="Arial" w:cstheme="majorBidi"/>
      <w:b/>
      <w:color w:val="FFC500"/>
      <w:sz w:val="26"/>
      <w:szCs w:val="26"/>
    </w:rPr>
  </w:style>
  <w:style w:type="character" w:customStyle="1" w:styleId="berschrift3Zchn">
    <w:name w:val="Überschrift 3 Zchn"/>
    <w:basedOn w:val="Absatz-Standardschriftart"/>
    <w:link w:val="berschrift3"/>
    <w:uiPriority w:val="9"/>
    <w:rsid w:val="0082315F"/>
    <w:rPr>
      <w:rFonts w:ascii="Arial" w:eastAsiaTheme="majorEastAsia" w:hAnsi="Arial" w:cstheme="majorBidi"/>
      <w:b/>
      <w:bCs/>
    </w:rPr>
  </w:style>
  <w:style w:type="character" w:customStyle="1" w:styleId="berschrift5Zchn">
    <w:name w:val="Überschrift 5 Zchn"/>
    <w:basedOn w:val="Absatz-Standardschriftart"/>
    <w:link w:val="berschrift5"/>
    <w:uiPriority w:val="9"/>
    <w:rsid w:val="006F0582"/>
    <w:rPr>
      <w:rFonts w:asciiTheme="majorHAnsi" w:eastAsiaTheme="majorEastAsia" w:hAnsiTheme="majorHAnsi" w:cstheme="majorBidi"/>
      <w:color w:val="243F60" w:themeColor="accent1" w:themeShade="7F"/>
    </w:rPr>
  </w:style>
  <w:style w:type="paragraph" w:styleId="Titel">
    <w:name w:val="Title"/>
    <w:basedOn w:val="Standard"/>
    <w:next w:val="Standard"/>
    <w:link w:val="TitelZchn"/>
    <w:uiPriority w:val="10"/>
    <w:qFormat/>
    <w:rsid w:val="00FE3F84"/>
    <w:pPr>
      <w:pBdr>
        <w:bottom w:val="single" w:sz="8" w:space="4" w:color="FF8500"/>
      </w:pBdr>
      <w:spacing w:after="300"/>
      <w:contextualSpacing/>
    </w:pPr>
    <w:rPr>
      <w:rFonts w:eastAsiaTheme="majorEastAsia" w:cstheme="majorBidi"/>
      <w:color w:val="FF8500"/>
      <w:spacing w:val="5"/>
      <w:kern w:val="28"/>
      <w:sz w:val="52"/>
      <w:szCs w:val="52"/>
    </w:rPr>
  </w:style>
  <w:style w:type="character" w:customStyle="1" w:styleId="TitelZchn">
    <w:name w:val="Titel Zchn"/>
    <w:basedOn w:val="Absatz-Standardschriftart"/>
    <w:link w:val="Titel"/>
    <w:uiPriority w:val="10"/>
    <w:rsid w:val="00FE3F84"/>
    <w:rPr>
      <w:rFonts w:ascii="Arial" w:eastAsiaTheme="majorEastAsia" w:hAnsi="Arial" w:cstheme="majorBidi"/>
      <w:color w:val="FF8500"/>
      <w:spacing w:val="5"/>
      <w:kern w:val="28"/>
      <w:sz w:val="52"/>
      <w:szCs w:val="52"/>
    </w:rPr>
  </w:style>
  <w:style w:type="character" w:styleId="SchwacheHervorhebung">
    <w:name w:val="Subtle Emphasis"/>
    <w:basedOn w:val="Absatz-Standardschriftart"/>
    <w:uiPriority w:val="19"/>
    <w:rsid w:val="0031069F"/>
    <w:rPr>
      <w:rFonts w:ascii="Arial" w:hAnsi="Arial"/>
      <w:i/>
      <w:iCs/>
      <w:color w:val="808080" w:themeColor="text1" w:themeTint="7F"/>
    </w:rPr>
  </w:style>
  <w:style w:type="character" w:styleId="IntensiveHervorhebung">
    <w:name w:val="Intense Emphasis"/>
    <w:basedOn w:val="Absatz-Standardschriftart"/>
    <w:uiPriority w:val="21"/>
    <w:rsid w:val="00E8278E"/>
    <w:rPr>
      <w:rFonts w:ascii="Arial" w:hAnsi="Arial"/>
      <w:b/>
      <w:bCs/>
      <w:i/>
      <w:iCs/>
      <w:color w:val="FFCC00"/>
    </w:rPr>
  </w:style>
  <w:style w:type="paragraph" w:styleId="Zitat">
    <w:name w:val="Quote"/>
    <w:basedOn w:val="Standard"/>
    <w:next w:val="Standard"/>
    <w:link w:val="ZitatZchn"/>
    <w:uiPriority w:val="29"/>
    <w:rsid w:val="0031069F"/>
    <w:rPr>
      <w:i/>
      <w:iCs/>
      <w:color w:val="000000" w:themeColor="text1"/>
    </w:rPr>
  </w:style>
  <w:style w:type="character" w:customStyle="1" w:styleId="ZitatZchn">
    <w:name w:val="Zitat Zchn"/>
    <w:basedOn w:val="Absatz-Standardschriftart"/>
    <w:link w:val="Zitat"/>
    <w:uiPriority w:val="29"/>
    <w:rsid w:val="0031069F"/>
    <w:rPr>
      <w:rFonts w:ascii="Arial" w:hAnsi="Arial"/>
      <w:i/>
      <w:iCs/>
      <w:color w:val="000000" w:themeColor="text1"/>
    </w:rPr>
  </w:style>
  <w:style w:type="character" w:styleId="SchwacherVerweis">
    <w:name w:val="Subtle Reference"/>
    <w:basedOn w:val="Absatz-Standardschriftart"/>
    <w:uiPriority w:val="31"/>
    <w:qFormat/>
    <w:rsid w:val="00E8278E"/>
    <w:rPr>
      <w:rFonts w:ascii="Arial" w:hAnsi="Arial"/>
      <w:smallCaps/>
      <w:color w:val="FF9933"/>
      <w:u w:val="single"/>
    </w:rPr>
  </w:style>
  <w:style w:type="character" w:styleId="Buchtitel">
    <w:name w:val="Book Title"/>
    <w:basedOn w:val="Absatz-Standardschriftart"/>
    <w:uiPriority w:val="33"/>
    <w:rsid w:val="0031069F"/>
    <w:rPr>
      <w:rFonts w:ascii="Arial" w:hAnsi="Arial"/>
      <w:b/>
      <w:bCs/>
      <w:smallCaps/>
      <w:spacing w:val="5"/>
    </w:rPr>
  </w:style>
  <w:style w:type="paragraph" w:styleId="Untertitel">
    <w:name w:val="Subtitle"/>
    <w:basedOn w:val="Standard"/>
    <w:next w:val="Standard"/>
    <w:link w:val="UntertitelZchn"/>
    <w:uiPriority w:val="11"/>
    <w:rsid w:val="00E8278E"/>
    <w:pPr>
      <w:numPr>
        <w:ilvl w:val="1"/>
      </w:numPr>
    </w:pPr>
    <w:rPr>
      <w:rFonts w:eastAsiaTheme="majorEastAsia" w:cstheme="majorBidi"/>
      <w:i/>
      <w:iCs/>
      <w:color w:val="FFCC00"/>
      <w:spacing w:val="15"/>
      <w:sz w:val="24"/>
      <w:szCs w:val="24"/>
    </w:rPr>
  </w:style>
  <w:style w:type="character" w:customStyle="1" w:styleId="UntertitelZchn">
    <w:name w:val="Untertitel Zchn"/>
    <w:basedOn w:val="Absatz-Standardschriftart"/>
    <w:link w:val="Untertitel"/>
    <w:uiPriority w:val="11"/>
    <w:rsid w:val="00E8278E"/>
    <w:rPr>
      <w:rFonts w:ascii="Arial" w:eastAsiaTheme="majorEastAsia" w:hAnsi="Arial" w:cstheme="majorBidi"/>
      <w:i/>
      <w:iCs/>
      <w:color w:val="FFCC00"/>
      <w:spacing w:val="15"/>
      <w:sz w:val="24"/>
      <w:szCs w:val="24"/>
    </w:rPr>
  </w:style>
  <w:style w:type="character" w:styleId="Hervorhebung">
    <w:name w:val="Emphasis"/>
    <w:basedOn w:val="Absatz-Standardschriftart"/>
    <w:uiPriority w:val="20"/>
    <w:rsid w:val="0031069F"/>
    <w:rPr>
      <w:rFonts w:ascii="Arial" w:hAnsi="Arial"/>
      <w:i/>
      <w:iCs/>
    </w:rPr>
  </w:style>
  <w:style w:type="character" w:styleId="Fett">
    <w:name w:val="Strong"/>
    <w:basedOn w:val="Absatz-Standardschriftart"/>
    <w:uiPriority w:val="22"/>
    <w:rsid w:val="0031069F"/>
    <w:rPr>
      <w:rFonts w:ascii="Arial" w:hAnsi="Arial"/>
      <w:b/>
      <w:bCs/>
    </w:rPr>
  </w:style>
  <w:style w:type="paragraph" w:styleId="IntensivesZitat">
    <w:name w:val="Intense Quote"/>
    <w:basedOn w:val="Standard"/>
    <w:next w:val="Standard"/>
    <w:link w:val="IntensivesZitatZchn"/>
    <w:uiPriority w:val="30"/>
    <w:rsid w:val="00E8278E"/>
    <w:pPr>
      <w:pBdr>
        <w:bottom w:val="single" w:sz="4" w:space="4" w:color="4F81BD" w:themeColor="accent1"/>
      </w:pBdr>
      <w:spacing w:before="200" w:after="280"/>
      <w:ind w:left="936" w:right="936"/>
    </w:pPr>
    <w:rPr>
      <w:b/>
      <w:bCs/>
      <w:i/>
      <w:iCs/>
      <w:color w:val="FFCC00"/>
    </w:rPr>
  </w:style>
  <w:style w:type="character" w:customStyle="1" w:styleId="IntensivesZitatZchn">
    <w:name w:val="Intensives Zitat Zchn"/>
    <w:basedOn w:val="Absatz-Standardschriftart"/>
    <w:link w:val="IntensivesZitat"/>
    <w:uiPriority w:val="30"/>
    <w:rsid w:val="00E8278E"/>
    <w:rPr>
      <w:rFonts w:ascii="Arial" w:hAnsi="Arial"/>
      <w:b/>
      <w:bCs/>
      <w:i/>
      <w:iCs/>
      <w:color w:val="FFCC00"/>
    </w:rPr>
  </w:style>
  <w:style w:type="character" w:styleId="IntensiverVerweis">
    <w:name w:val="Intense Reference"/>
    <w:basedOn w:val="Absatz-Standardschriftart"/>
    <w:uiPriority w:val="32"/>
    <w:rsid w:val="00E8278E"/>
    <w:rPr>
      <w:rFonts w:ascii="Arial" w:hAnsi="Arial"/>
      <w:b/>
      <w:bCs/>
      <w:smallCaps/>
      <w:color w:val="FF9933"/>
      <w:spacing w:val="5"/>
      <w:u w:val="single"/>
    </w:rPr>
  </w:style>
  <w:style w:type="paragraph" w:styleId="Listenabsatz">
    <w:name w:val="List Paragraph"/>
    <w:basedOn w:val="Standard"/>
    <w:link w:val="ListenabsatzZchn"/>
    <w:uiPriority w:val="34"/>
    <w:qFormat/>
    <w:rsid w:val="0031069F"/>
    <w:pPr>
      <w:ind w:left="720"/>
      <w:contextualSpacing/>
    </w:pPr>
  </w:style>
  <w:style w:type="paragraph" w:customStyle="1" w:styleId="Text">
    <w:name w:val="Text"/>
    <w:basedOn w:val="Standard"/>
    <w:qFormat/>
    <w:rsid w:val="00CD142C"/>
    <w:pPr>
      <w:tabs>
        <w:tab w:val="left" w:pos="2410"/>
      </w:tabs>
    </w:pPr>
  </w:style>
  <w:style w:type="character" w:styleId="Hyperlink">
    <w:name w:val="Hyperlink"/>
    <w:basedOn w:val="Absatz-Standardschriftart"/>
    <w:uiPriority w:val="99"/>
    <w:unhideWhenUsed/>
    <w:rsid w:val="00BE42F9"/>
    <w:rPr>
      <w:color w:val="0000FF" w:themeColor="hyperlink"/>
      <w:u w:val="single"/>
    </w:rPr>
  </w:style>
  <w:style w:type="paragraph" w:styleId="NurText">
    <w:name w:val="Plain Text"/>
    <w:basedOn w:val="Standard"/>
    <w:link w:val="NurTextZchn"/>
    <w:uiPriority w:val="99"/>
    <w:unhideWhenUsed/>
    <w:rsid w:val="00BE42F9"/>
    <w:rPr>
      <w:sz w:val="20"/>
      <w:szCs w:val="21"/>
    </w:rPr>
  </w:style>
  <w:style w:type="character" w:customStyle="1" w:styleId="NurTextZchn">
    <w:name w:val="Nur Text Zchn"/>
    <w:basedOn w:val="Absatz-Standardschriftart"/>
    <w:link w:val="NurText"/>
    <w:uiPriority w:val="99"/>
    <w:rsid w:val="00BE42F9"/>
    <w:rPr>
      <w:rFonts w:ascii="Arial" w:hAnsi="Arial"/>
      <w:sz w:val="20"/>
      <w:szCs w:val="21"/>
    </w:rPr>
  </w:style>
  <w:style w:type="paragraph" w:styleId="Sprechblasentext">
    <w:name w:val="Balloon Text"/>
    <w:basedOn w:val="Standard"/>
    <w:link w:val="SprechblasentextZchn"/>
    <w:uiPriority w:val="99"/>
    <w:semiHidden/>
    <w:unhideWhenUsed/>
    <w:rsid w:val="00BE42F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E42F9"/>
    <w:rPr>
      <w:rFonts w:ascii="Tahoma" w:hAnsi="Tahoma" w:cs="Tahoma"/>
      <w:sz w:val="16"/>
      <w:szCs w:val="16"/>
    </w:rPr>
  </w:style>
  <w:style w:type="character" w:styleId="Kommentarzeichen">
    <w:name w:val="annotation reference"/>
    <w:basedOn w:val="Absatz-Standardschriftart"/>
    <w:uiPriority w:val="99"/>
    <w:semiHidden/>
    <w:unhideWhenUsed/>
    <w:rsid w:val="005D1FF6"/>
    <w:rPr>
      <w:sz w:val="16"/>
      <w:szCs w:val="16"/>
    </w:rPr>
  </w:style>
  <w:style w:type="paragraph" w:styleId="Kommentartext">
    <w:name w:val="annotation text"/>
    <w:basedOn w:val="Standard"/>
    <w:link w:val="KommentartextZchn"/>
    <w:uiPriority w:val="99"/>
    <w:semiHidden/>
    <w:unhideWhenUsed/>
    <w:rsid w:val="005D1FF6"/>
    <w:rPr>
      <w:sz w:val="20"/>
      <w:szCs w:val="20"/>
    </w:rPr>
  </w:style>
  <w:style w:type="character" w:customStyle="1" w:styleId="KommentartextZchn">
    <w:name w:val="Kommentartext Zchn"/>
    <w:basedOn w:val="Absatz-Standardschriftart"/>
    <w:link w:val="Kommentartext"/>
    <w:uiPriority w:val="99"/>
    <w:semiHidden/>
    <w:rsid w:val="005D1FF6"/>
    <w:rPr>
      <w:sz w:val="20"/>
      <w:szCs w:val="20"/>
    </w:rPr>
  </w:style>
  <w:style w:type="paragraph" w:styleId="Kommentarthema">
    <w:name w:val="annotation subject"/>
    <w:basedOn w:val="Kommentartext"/>
    <w:next w:val="Kommentartext"/>
    <w:link w:val="KommentarthemaZchn"/>
    <w:uiPriority w:val="99"/>
    <w:semiHidden/>
    <w:unhideWhenUsed/>
    <w:rsid w:val="005D1FF6"/>
    <w:rPr>
      <w:b/>
      <w:bCs/>
    </w:rPr>
  </w:style>
  <w:style w:type="character" w:customStyle="1" w:styleId="KommentarthemaZchn">
    <w:name w:val="Kommentarthema Zchn"/>
    <w:basedOn w:val="KommentartextZchn"/>
    <w:link w:val="Kommentarthema"/>
    <w:uiPriority w:val="99"/>
    <w:semiHidden/>
    <w:rsid w:val="005D1FF6"/>
    <w:rPr>
      <w:b/>
      <w:bCs/>
      <w:sz w:val="20"/>
      <w:szCs w:val="20"/>
    </w:rPr>
  </w:style>
  <w:style w:type="character" w:styleId="BesuchterLink">
    <w:name w:val="FollowedHyperlink"/>
    <w:basedOn w:val="Absatz-Standardschriftart"/>
    <w:uiPriority w:val="99"/>
    <w:semiHidden/>
    <w:unhideWhenUsed/>
    <w:rsid w:val="005B415C"/>
    <w:rPr>
      <w:color w:val="800080" w:themeColor="followedHyperlink"/>
      <w:u w:val="single"/>
    </w:rPr>
  </w:style>
  <w:style w:type="paragraph" w:styleId="Verzeichnis1">
    <w:name w:val="toc 1"/>
    <w:basedOn w:val="Standard"/>
    <w:next w:val="Standard"/>
    <w:autoRedefine/>
    <w:uiPriority w:val="39"/>
    <w:unhideWhenUsed/>
    <w:rsid w:val="0082315F"/>
    <w:pPr>
      <w:spacing w:after="100"/>
    </w:pPr>
    <w:rPr>
      <w:b/>
    </w:rPr>
  </w:style>
  <w:style w:type="paragraph" w:styleId="Verzeichnis2">
    <w:name w:val="toc 2"/>
    <w:basedOn w:val="Standard"/>
    <w:next w:val="Standard"/>
    <w:autoRedefine/>
    <w:uiPriority w:val="39"/>
    <w:unhideWhenUsed/>
    <w:rsid w:val="00993592"/>
    <w:pPr>
      <w:spacing w:after="100"/>
      <w:ind w:left="220"/>
    </w:pPr>
  </w:style>
  <w:style w:type="paragraph" w:styleId="Kopfzeile">
    <w:name w:val="header"/>
    <w:basedOn w:val="Standard"/>
    <w:link w:val="KopfzeileZchn"/>
    <w:uiPriority w:val="99"/>
    <w:unhideWhenUsed/>
    <w:rsid w:val="00993592"/>
    <w:pPr>
      <w:tabs>
        <w:tab w:val="center" w:pos="4536"/>
        <w:tab w:val="right" w:pos="9072"/>
      </w:tabs>
    </w:pPr>
  </w:style>
  <w:style w:type="character" w:customStyle="1" w:styleId="KopfzeileZchn">
    <w:name w:val="Kopfzeile Zchn"/>
    <w:basedOn w:val="Absatz-Standardschriftart"/>
    <w:link w:val="Kopfzeile"/>
    <w:uiPriority w:val="99"/>
    <w:rsid w:val="00993592"/>
  </w:style>
  <w:style w:type="paragraph" w:styleId="Fuzeile">
    <w:name w:val="footer"/>
    <w:basedOn w:val="Standard"/>
    <w:link w:val="FuzeileZchn"/>
    <w:uiPriority w:val="99"/>
    <w:unhideWhenUsed/>
    <w:rsid w:val="00993592"/>
    <w:pPr>
      <w:tabs>
        <w:tab w:val="center" w:pos="4536"/>
        <w:tab w:val="right" w:pos="9072"/>
      </w:tabs>
    </w:pPr>
  </w:style>
  <w:style w:type="character" w:customStyle="1" w:styleId="FuzeileZchn">
    <w:name w:val="Fußzeile Zchn"/>
    <w:basedOn w:val="Absatz-Standardschriftart"/>
    <w:link w:val="Fuzeile"/>
    <w:uiPriority w:val="99"/>
    <w:rsid w:val="00993592"/>
  </w:style>
  <w:style w:type="character" w:styleId="Seitenzahl">
    <w:name w:val="page number"/>
    <w:basedOn w:val="Absatz-Standardschriftart"/>
    <w:rsid w:val="00E13717"/>
    <w:rPr>
      <w:rFonts w:ascii="Arial" w:hAnsi="Arial"/>
      <w:sz w:val="18"/>
    </w:rPr>
  </w:style>
  <w:style w:type="table" w:styleId="Tabellenraster">
    <w:name w:val="Table Grid"/>
    <w:basedOn w:val="NormaleTabelle"/>
    <w:uiPriority w:val="59"/>
    <w:rsid w:val="00745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Akzent6">
    <w:name w:val="Light List Accent 6"/>
    <w:basedOn w:val="NormaleTabelle"/>
    <w:uiPriority w:val="61"/>
    <w:rsid w:val="004B13C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chattierung-Akzent6">
    <w:name w:val="Light Shading Accent 6"/>
    <w:basedOn w:val="NormaleTabelle"/>
    <w:uiPriority w:val="60"/>
    <w:rsid w:val="004B13C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HTMLZitat">
    <w:name w:val="HTML Cite"/>
    <w:basedOn w:val="Absatz-Standardschriftart"/>
    <w:uiPriority w:val="99"/>
    <w:semiHidden/>
    <w:unhideWhenUsed/>
    <w:rsid w:val="00134BB9"/>
    <w:rPr>
      <w:i/>
      <w:iCs/>
    </w:rPr>
  </w:style>
  <w:style w:type="paragraph" w:customStyle="1" w:styleId="AufzhlungBullitPointEbene1">
    <w:name w:val="Aufzählung BullitPoint Ebene 1"/>
    <w:basedOn w:val="Listenabsatz"/>
    <w:link w:val="AufzhlungBullitPointEbene1Zchn"/>
    <w:rsid w:val="006F0582"/>
    <w:pPr>
      <w:numPr>
        <w:numId w:val="20"/>
      </w:numPr>
      <w:spacing w:line="360" w:lineRule="auto"/>
      <w:ind w:left="2625" w:hanging="357"/>
    </w:pPr>
    <w:rPr>
      <w:rFonts w:cs="Arial"/>
    </w:rPr>
  </w:style>
  <w:style w:type="character" w:customStyle="1" w:styleId="AufzhlungBullitPointEbene1Zchn">
    <w:name w:val="Aufzählung BullitPoint Ebene 1 Zchn"/>
    <w:basedOn w:val="Absatz-Standardschriftart"/>
    <w:link w:val="AufzhlungBullitPointEbene1"/>
    <w:rsid w:val="006F0582"/>
    <w:rPr>
      <w:rFonts w:ascii="Arial" w:hAnsi="Arial" w:cs="Arial"/>
    </w:rPr>
  </w:style>
  <w:style w:type="paragraph" w:styleId="Verzeichnis3">
    <w:name w:val="toc 3"/>
    <w:basedOn w:val="Standard"/>
    <w:next w:val="Standard"/>
    <w:autoRedefine/>
    <w:uiPriority w:val="39"/>
    <w:unhideWhenUsed/>
    <w:rsid w:val="0082315F"/>
    <w:pPr>
      <w:spacing w:after="100"/>
      <w:ind w:left="440"/>
    </w:pPr>
  </w:style>
  <w:style w:type="paragraph" w:styleId="Verzeichnis4">
    <w:name w:val="toc 4"/>
    <w:basedOn w:val="Standard"/>
    <w:next w:val="Standard"/>
    <w:autoRedefine/>
    <w:uiPriority w:val="39"/>
    <w:unhideWhenUsed/>
    <w:rsid w:val="0082315F"/>
    <w:pPr>
      <w:spacing w:after="100" w:line="276" w:lineRule="auto"/>
      <w:ind w:left="660"/>
    </w:pPr>
    <w:rPr>
      <w:rFonts w:eastAsiaTheme="minorEastAsia"/>
      <w:lang w:eastAsia="de-AT"/>
    </w:rPr>
  </w:style>
  <w:style w:type="paragraph" w:styleId="Verzeichnis5">
    <w:name w:val="toc 5"/>
    <w:basedOn w:val="Standard"/>
    <w:next w:val="Standard"/>
    <w:autoRedefine/>
    <w:uiPriority w:val="39"/>
    <w:unhideWhenUsed/>
    <w:rsid w:val="0026656F"/>
    <w:pPr>
      <w:spacing w:after="100" w:line="276" w:lineRule="auto"/>
      <w:ind w:left="880"/>
    </w:pPr>
    <w:rPr>
      <w:rFonts w:eastAsiaTheme="minorEastAsia"/>
      <w:lang w:eastAsia="de-AT"/>
    </w:rPr>
  </w:style>
  <w:style w:type="paragraph" w:styleId="Verzeichnis6">
    <w:name w:val="toc 6"/>
    <w:basedOn w:val="Standard"/>
    <w:next w:val="Standard"/>
    <w:autoRedefine/>
    <w:uiPriority w:val="39"/>
    <w:unhideWhenUsed/>
    <w:rsid w:val="0026656F"/>
    <w:pPr>
      <w:spacing w:after="100" w:line="276" w:lineRule="auto"/>
      <w:ind w:left="1100"/>
    </w:pPr>
    <w:rPr>
      <w:rFonts w:eastAsiaTheme="minorEastAsia"/>
      <w:lang w:eastAsia="de-AT"/>
    </w:rPr>
  </w:style>
  <w:style w:type="paragraph" w:styleId="Verzeichnis7">
    <w:name w:val="toc 7"/>
    <w:basedOn w:val="Standard"/>
    <w:next w:val="Standard"/>
    <w:autoRedefine/>
    <w:uiPriority w:val="39"/>
    <w:unhideWhenUsed/>
    <w:rsid w:val="0026656F"/>
    <w:pPr>
      <w:spacing w:after="100" w:line="276" w:lineRule="auto"/>
      <w:ind w:left="1320"/>
    </w:pPr>
    <w:rPr>
      <w:rFonts w:eastAsiaTheme="minorEastAsia"/>
      <w:lang w:eastAsia="de-AT"/>
    </w:rPr>
  </w:style>
  <w:style w:type="paragraph" w:styleId="Verzeichnis8">
    <w:name w:val="toc 8"/>
    <w:basedOn w:val="Standard"/>
    <w:next w:val="Standard"/>
    <w:autoRedefine/>
    <w:uiPriority w:val="39"/>
    <w:unhideWhenUsed/>
    <w:rsid w:val="0026656F"/>
    <w:pPr>
      <w:spacing w:after="100" w:line="276" w:lineRule="auto"/>
      <w:ind w:left="1540"/>
    </w:pPr>
    <w:rPr>
      <w:rFonts w:eastAsiaTheme="minorEastAsia"/>
      <w:lang w:eastAsia="de-AT"/>
    </w:rPr>
  </w:style>
  <w:style w:type="paragraph" w:styleId="Verzeichnis9">
    <w:name w:val="toc 9"/>
    <w:basedOn w:val="Standard"/>
    <w:next w:val="Standard"/>
    <w:autoRedefine/>
    <w:uiPriority w:val="39"/>
    <w:unhideWhenUsed/>
    <w:rsid w:val="0026656F"/>
    <w:pPr>
      <w:spacing w:after="100" w:line="276" w:lineRule="auto"/>
      <w:ind w:left="1760"/>
    </w:pPr>
    <w:rPr>
      <w:rFonts w:eastAsiaTheme="minorEastAsia"/>
      <w:lang w:eastAsia="de-AT"/>
    </w:rPr>
  </w:style>
  <w:style w:type="paragraph" w:customStyle="1" w:styleId="Aufzhlung2">
    <w:name w:val="Aufzählung 2"/>
    <w:basedOn w:val="Standard"/>
    <w:link w:val="Aufzhlung2Zchn"/>
    <w:qFormat/>
    <w:rsid w:val="004A7D39"/>
    <w:pPr>
      <w:numPr>
        <w:numId w:val="17"/>
      </w:numPr>
      <w:tabs>
        <w:tab w:val="left" w:pos="1134"/>
      </w:tabs>
      <w:autoSpaceDE w:val="0"/>
      <w:autoSpaceDN w:val="0"/>
      <w:adjustRightInd w:val="0"/>
      <w:spacing w:after="21"/>
      <w:ind w:left="1134" w:hanging="567"/>
    </w:pPr>
    <w:rPr>
      <w:rFonts w:cs="Arial"/>
      <w:color w:val="000000"/>
      <w:szCs w:val="20"/>
    </w:rPr>
  </w:style>
  <w:style w:type="paragraph" w:customStyle="1" w:styleId="Aufzhlung3">
    <w:name w:val="Aufzählung 3"/>
    <w:basedOn w:val="Standard"/>
    <w:link w:val="Aufzhlung3Zchn"/>
    <w:qFormat/>
    <w:rsid w:val="004A7D39"/>
    <w:pPr>
      <w:numPr>
        <w:numId w:val="18"/>
      </w:numPr>
      <w:tabs>
        <w:tab w:val="left" w:pos="1701"/>
      </w:tabs>
      <w:autoSpaceDE w:val="0"/>
      <w:autoSpaceDN w:val="0"/>
      <w:adjustRightInd w:val="0"/>
      <w:spacing w:after="18"/>
      <w:ind w:left="1701" w:hanging="567"/>
    </w:pPr>
    <w:rPr>
      <w:rFonts w:cs="Arial"/>
      <w:color w:val="000000"/>
      <w:szCs w:val="20"/>
    </w:rPr>
  </w:style>
  <w:style w:type="character" w:customStyle="1" w:styleId="Aufzhlung2Zchn">
    <w:name w:val="Aufzählung 2 Zchn"/>
    <w:basedOn w:val="Absatz-Standardschriftart"/>
    <w:link w:val="Aufzhlung2"/>
    <w:rsid w:val="004A7D39"/>
    <w:rPr>
      <w:rFonts w:ascii="Arial" w:hAnsi="Arial" w:cs="Arial"/>
      <w:color w:val="000000"/>
      <w:szCs w:val="20"/>
    </w:rPr>
  </w:style>
  <w:style w:type="paragraph" w:customStyle="1" w:styleId="Textfett">
    <w:name w:val="Text fett"/>
    <w:basedOn w:val="Standard"/>
    <w:link w:val="TextfettZchn"/>
    <w:qFormat/>
    <w:rsid w:val="00E13717"/>
    <w:pPr>
      <w:autoSpaceDE w:val="0"/>
      <w:autoSpaceDN w:val="0"/>
      <w:adjustRightInd w:val="0"/>
    </w:pPr>
    <w:rPr>
      <w:rFonts w:cs="Arial"/>
      <w:b/>
      <w:bCs/>
      <w:color w:val="000000"/>
      <w:szCs w:val="20"/>
    </w:rPr>
  </w:style>
  <w:style w:type="character" w:customStyle="1" w:styleId="Aufzhlung3Zchn">
    <w:name w:val="Aufzählung 3 Zchn"/>
    <w:basedOn w:val="Absatz-Standardschriftart"/>
    <w:link w:val="Aufzhlung3"/>
    <w:rsid w:val="004A7D39"/>
    <w:rPr>
      <w:rFonts w:ascii="Arial" w:hAnsi="Arial" w:cs="Arial"/>
      <w:color w:val="000000"/>
      <w:szCs w:val="20"/>
    </w:rPr>
  </w:style>
  <w:style w:type="character" w:customStyle="1" w:styleId="TextfettZchn">
    <w:name w:val="Text fett Zchn"/>
    <w:basedOn w:val="Absatz-Standardschriftart"/>
    <w:link w:val="Textfett"/>
    <w:rsid w:val="00E13717"/>
    <w:rPr>
      <w:rFonts w:ascii="Arial" w:hAnsi="Arial" w:cs="Arial"/>
      <w:b/>
      <w:bCs/>
      <w:color w:val="000000"/>
      <w:szCs w:val="20"/>
    </w:rPr>
  </w:style>
  <w:style w:type="character" w:styleId="Platzhaltertext">
    <w:name w:val="Placeholder Text"/>
    <w:basedOn w:val="Absatz-Standardschriftart"/>
    <w:uiPriority w:val="99"/>
    <w:semiHidden/>
    <w:rsid w:val="00A72515"/>
    <w:rPr>
      <w:color w:val="808080"/>
    </w:rPr>
  </w:style>
  <w:style w:type="paragraph" w:customStyle="1" w:styleId="Aufzhlung1">
    <w:name w:val="Aufzählung 1"/>
    <w:basedOn w:val="Listenabsatz"/>
    <w:link w:val="Aufzhlung1Zchn"/>
    <w:qFormat/>
    <w:rsid w:val="004A7D39"/>
    <w:pPr>
      <w:numPr>
        <w:numId w:val="27"/>
      </w:numPr>
      <w:tabs>
        <w:tab w:val="left" w:pos="567"/>
      </w:tabs>
      <w:ind w:left="567" w:hanging="567"/>
    </w:pPr>
  </w:style>
  <w:style w:type="character" w:customStyle="1" w:styleId="ListenabsatzZchn">
    <w:name w:val="Listenabsatz Zchn"/>
    <w:basedOn w:val="Absatz-Standardschriftart"/>
    <w:link w:val="Listenabsatz"/>
    <w:uiPriority w:val="34"/>
    <w:rsid w:val="007F7FBD"/>
    <w:rPr>
      <w:rFonts w:ascii="Arial" w:hAnsi="Arial"/>
    </w:rPr>
  </w:style>
  <w:style w:type="character" w:customStyle="1" w:styleId="Aufzhlung1Zchn">
    <w:name w:val="Aufzählung 1 Zchn"/>
    <w:basedOn w:val="ListenabsatzZchn"/>
    <w:link w:val="Aufzhlung1"/>
    <w:rsid w:val="004A7D39"/>
    <w:rPr>
      <w:rFonts w:ascii="Arial" w:hAnsi="Arial"/>
    </w:rPr>
  </w:style>
  <w:style w:type="paragraph" w:customStyle="1" w:styleId="Muster-Standard">
    <w:name w:val="Muster-Standard"/>
    <w:basedOn w:val="Standard"/>
    <w:link w:val="Muster-StandardZchn"/>
    <w:qFormat/>
    <w:rsid w:val="0010151F"/>
    <w:pPr>
      <w:pBdr>
        <w:top w:val="single" w:sz="4" w:space="1" w:color="auto"/>
        <w:left w:val="single" w:sz="4" w:space="4" w:color="auto"/>
        <w:bottom w:val="single" w:sz="4" w:space="1" w:color="auto"/>
        <w:right w:val="single" w:sz="4" w:space="4" w:color="auto"/>
      </w:pBdr>
      <w:spacing w:before="60" w:after="60"/>
      <w:jc w:val="both"/>
    </w:pPr>
    <w:rPr>
      <w:rFonts w:ascii="Calibri" w:eastAsia="Times New Roman" w:hAnsi="Calibri" w:cs="Times New Roman"/>
      <w:sz w:val="20"/>
      <w:szCs w:val="24"/>
    </w:rPr>
  </w:style>
  <w:style w:type="character" w:customStyle="1" w:styleId="Muster-StandardZchn">
    <w:name w:val="Muster-Standard Zchn"/>
    <w:link w:val="Muster-Standard"/>
    <w:rsid w:val="0010151F"/>
    <w:rPr>
      <w:rFonts w:ascii="Calibri" w:eastAsia="Times New Roman" w:hAnsi="Calibri" w:cs="Times New Roman"/>
      <w:sz w:val="20"/>
      <w:szCs w:val="24"/>
    </w:rPr>
  </w:style>
  <w:style w:type="paragraph" w:styleId="Funotentext">
    <w:name w:val="footnote text"/>
    <w:basedOn w:val="Standard"/>
    <w:link w:val="FunotentextZchn"/>
    <w:uiPriority w:val="99"/>
    <w:semiHidden/>
    <w:unhideWhenUsed/>
    <w:rsid w:val="0010151F"/>
    <w:rPr>
      <w:sz w:val="20"/>
      <w:szCs w:val="20"/>
    </w:rPr>
  </w:style>
  <w:style w:type="character" w:customStyle="1" w:styleId="FunotentextZchn">
    <w:name w:val="Fußnotentext Zchn"/>
    <w:basedOn w:val="Absatz-Standardschriftart"/>
    <w:link w:val="Funotentext"/>
    <w:uiPriority w:val="99"/>
    <w:semiHidden/>
    <w:rsid w:val="0010151F"/>
    <w:rPr>
      <w:rFonts w:ascii="Arial" w:hAnsi="Arial"/>
      <w:sz w:val="20"/>
      <w:szCs w:val="20"/>
    </w:rPr>
  </w:style>
  <w:style w:type="character" w:styleId="Funotenzeichen">
    <w:name w:val="footnote reference"/>
    <w:basedOn w:val="Absatz-Standardschriftart"/>
    <w:uiPriority w:val="99"/>
    <w:semiHidden/>
    <w:unhideWhenUsed/>
    <w:rsid w:val="001015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16231">
      <w:bodyDiv w:val="1"/>
      <w:marLeft w:val="0"/>
      <w:marRight w:val="0"/>
      <w:marTop w:val="0"/>
      <w:marBottom w:val="0"/>
      <w:divBdr>
        <w:top w:val="none" w:sz="0" w:space="0" w:color="auto"/>
        <w:left w:val="none" w:sz="0" w:space="0" w:color="auto"/>
        <w:bottom w:val="none" w:sz="0" w:space="0" w:color="auto"/>
        <w:right w:val="none" w:sz="0" w:space="0" w:color="auto"/>
      </w:divBdr>
    </w:div>
    <w:div w:id="93787398">
      <w:bodyDiv w:val="1"/>
      <w:marLeft w:val="0"/>
      <w:marRight w:val="0"/>
      <w:marTop w:val="0"/>
      <w:marBottom w:val="0"/>
      <w:divBdr>
        <w:top w:val="none" w:sz="0" w:space="0" w:color="auto"/>
        <w:left w:val="none" w:sz="0" w:space="0" w:color="auto"/>
        <w:bottom w:val="none" w:sz="0" w:space="0" w:color="auto"/>
        <w:right w:val="none" w:sz="0" w:space="0" w:color="auto"/>
      </w:divBdr>
    </w:div>
    <w:div w:id="100420096">
      <w:bodyDiv w:val="1"/>
      <w:marLeft w:val="0"/>
      <w:marRight w:val="0"/>
      <w:marTop w:val="0"/>
      <w:marBottom w:val="0"/>
      <w:divBdr>
        <w:top w:val="none" w:sz="0" w:space="0" w:color="auto"/>
        <w:left w:val="none" w:sz="0" w:space="0" w:color="auto"/>
        <w:bottom w:val="none" w:sz="0" w:space="0" w:color="auto"/>
        <w:right w:val="none" w:sz="0" w:space="0" w:color="auto"/>
      </w:divBdr>
    </w:div>
    <w:div w:id="400909028">
      <w:bodyDiv w:val="1"/>
      <w:marLeft w:val="0"/>
      <w:marRight w:val="0"/>
      <w:marTop w:val="0"/>
      <w:marBottom w:val="0"/>
      <w:divBdr>
        <w:top w:val="none" w:sz="0" w:space="0" w:color="auto"/>
        <w:left w:val="none" w:sz="0" w:space="0" w:color="auto"/>
        <w:bottom w:val="none" w:sz="0" w:space="0" w:color="auto"/>
        <w:right w:val="none" w:sz="0" w:space="0" w:color="auto"/>
      </w:divBdr>
    </w:div>
    <w:div w:id="418062658">
      <w:bodyDiv w:val="1"/>
      <w:marLeft w:val="0"/>
      <w:marRight w:val="0"/>
      <w:marTop w:val="0"/>
      <w:marBottom w:val="0"/>
      <w:divBdr>
        <w:top w:val="none" w:sz="0" w:space="0" w:color="auto"/>
        <w:left w:val="none" w:sz="0" w:space="0" w:color="auto"/>
        <w:bottom w:val="none" w:sz="0" w:space="0" w:color="auto"/>
        <w:right w:val="none" w:sz="0" w:space="0" w:color="auto"/>
      </w:divBdr>
    </w:div>
    <w:div w:id="431047375">
      <w:bodyDiv w:val="1"/>
      <w:marLeft w:val="0"/>
      <w:marRight w:val="0"/>
      <w:marTop w:val="0"/>
      <w:marBottom w:val="0"/>
      <w:divBdr>
        <w:top w:val="none" w:sz="0" w:space="0" w:color="auto"/>
        <w:left w:val="none" w:sz="0" w:space="0" w:color="auto"/>
        <w:bottom w:val="none" w:sz="0" w:space="0" w:color="auto"/>
        <w:right w:val="none" w:sz="0" w:space="0" w:color="auto"/>
      </w:divBdr>
    </w:div>
    <w:div w:id="451024726">
      <w:bodyDiv w:val="1"/>
      <w:marLeft w:val="0"/>
      <w:marRight w:val="0"/>
      <w:marTop w:val="0"/>
      <w:marBottom w:val="0"/>
      <w:divBdr>
        <w:top w:val="none" w:sz="0" w:space="0" w:color="auto"/>
        <w:left w:val="none" w:sz="0" w:space="0" w:color="auto"/>
        <w:bottom w:val="none" w:sz="0" w:space="0" w:color="auto"/>
        <w:right w:val="none" w:sz="0" w:space="0" w:color="auto"/>
      </w:divBdr>
    </w:div>
    <w:div w:id="643923866">
      <w:bodyDiv w:val="1"/>
      <w:marLeft w:val="0"/>
      <w:marRight w:val="0"/>
      <w:marTop w:val="0"/>
      <w:marBottom w:val="0"/>
      <w:divBdr>
        <w:top w:val="none" w:sz="0" w:space="0" w:color="auto"/>
        <w:left w:val="none" w:sz="0" w:space="0" w:color="auto"/>
        <w:bottom w:val="none" w:sz="0" w:space="0" w:color="auto"/>
        <w:right w:val="none" w:sz="0" w:space="0" w:color="auto"/>
      </w:divBdr>
    </w:div>
    <w:div w:id="648705318">
      <w:bodyDiv w:val="1"/>
      <w:marLeft w:val="0"/>
      <w:marRight w:val="0"/>
      <w:marTop w:val="0"/>
      <w:marBottom w:val="0"/>
      <w:divBdr>
        <w:top w:val="none" w:sz="0" w:space="0" w:color="auto"/>
        <w:left w:val="none" w:sz="0" w:space="0" w:color="auto"/>
        <w:bottom w:val="none" w:sz="0" w:space="0" w:color="auto"/>
        <w:right w:val="none" w:sz="0" w:space="0" w:color="auto"/>
      </w:divBdr>
    </w:div>
    <w:div w:id="664475138">
      <w:bodyDiv w:val="1"/>
      <w:marLeft w:val="0"/>
      <w:marRight w:val="0"/>
      <w:marTop w:val="0"/>
      <w:marBottom w:val="0"/>
      <w:divBdr>
        <w:top w:val="none" w:sz="0" w:space="0" w:color="auto"/>
        <w:left w:val="none" w:sz="0" w:space="0" w:color="auto"/>
        <w:bottom w:val="none" w:sz="0" w:space="0" w:color="auto"/>
        <w:right w:val="none" w:sz="0" w:space="0" w:color="auto"/>
      </w:divBdr>
    </w:div>
    <w:div w:id="755175136">
      <w:bodyDiv w:val="1"/>
      <w:marLeft w:val="0"/>
      <w:marRight w:val="0"/>
      <w:marTop w:val="0"/>
      <w:marBottom w:val="0"/>
      <w:divBdr>
        <w:top w:val="none" w:sz="0" w:space="0" w:color="auto"/>
        <w:left w:val="none" w:sz="0" w:space="0" w:color="auto"/>
        <w:bottom w:val="none" w:sz="0" w:space="0" w:color="auto"/>
        <w:right w:val="none" w:sz="0" w:space="0" w:color="auto"/>
      </w:divBdr>
    </w:div>
    <w:div w:id="834611365">
      <w:bodyDiv w:val="1"/>
      <w:marLeft w:val="0"/>
      <w:marRight w:val="0"/>
      <w:marTop w:val="0"/>
      <w:marBottom w:val="0"/>
      <w:divBdr>
        <w:top w:val="none" w:sz="0" w:space="0" w:color="auto"/>
        <w:left w:val="none" w:sz="0" w:space="0" w:color="auto"/>
        <w:bottom w:val="none" w:sz="0" w:space="0" w:color="auto"/>
        <w:right w:val="none" w:sz="0" w:space="0" w:color="auto"/>
      </w:divBdr>
    </w:div>
    <w:div w:id="856849949">
      <w:bodyDiv w:val="1"/>
      <w:marLeft w:val="0"/>
      <w:marRight w:val="0"/>
      <w:marTop w:val="0"/>
      <w:marBottom w:val="0"/>
      <w:divBdr>
        <w:top w:val="none" w:sz="0" w:space="0" w:color="auto"/>
        <w:left w:val="none" w:sz="0" w:space="0" w:color="auto"/>
        <w:bottom w:val="none" w:sz="0" w:space="0" w:color="auto"/>
        <w:right w:val="none" w:sz="0" w:space="0" w:color="auto"/>
      </w:divBdr>
    </w:div>
    <w:div w:id="865100060">
      <w:bodyDiv w:val="1"/>
      <w:marLeft w:val="0"/>
      <w:marRight w:val="0"/>
      <w:marTop w:val="0"/>
      <w:marBottom w:val="0"/>
      <w:divBdr>
        <w:top w:val="none" w:sz="0" w:space="0" w:color="auto"/>
        <w:left w:val="none" w:sz="0" w:space="0" w:color="auto"/>
        <w:bottom w:val="none" w:sz="0" w:space="0" w:color="auto"/>
        <w:right w:val="none" w:sz="0" w:space="0" w:color="auto"/>
      </w:divBdr>
    </w:div>
    <w:div w:id="1307323915">
      <w:bodyDiv w:val="1"/>
      <w:marLeft w:val="0"/>
      <w:marRight w:val="0"/>
      <w:marTop w:val="0"/>
      <w:marBottom w:val="0"/>
      <w:divBdr>
        <w:top w:val="none" w:sz="0" w:space="0" w:color="auto"/>
        <w:left w:val="none" w:sz="0" w:space="0" w:color="auto"/>
        <w:bottom w:val="none" w:sz="0" w:space="0" w:color="auto"/>
        <w:right w:val="none" w:sz="0" w:space="0" w:color="auto"/>
      </w:divBdr>
    </w:div>
    <w:div w:id="1328947349">
      <w:bodyDiv w:val="1"/>
      <w:marLeft w:val="0"/>
      <w:marRight w:val="0"/>
      <w:marTop w:val="0"/>
      <w:marBottom w:val="0"/>
      <w:divBdr>
        <w:top w:val="none" w:sz="0" w:space="0" w:color="auto"/>
        <w:left w:val="none" w:sz="0" w:space="0" w:color="auto"/>
        <w:bottom w:val="none" w:sz="0" w:space="0" w:color="auto"/>
        <w:right w:val="none" w:sz="0" w:space="0" w:color="auto"/>
      </w:divBdr>
    </w:div>
    <w:div w:id="1412199309">
      <w:bodyDiv w:val="1"/>
      <w:marLeft w:val="0"/>
      <w:marRight w:val="0"/>
      <w:marTop w:val="0"/>
      <w:marBottom w:val="0"/>
      <w:divBdr>
        <w:top w:val="none" w:sz="0" w:space="0" w:color="auto"/>
        <w:left w:val="none" w:sz="0" w:space="0" w:color="auto"/>
        <w:bottom w:val="none" w:sz="0" w:space="0" w:color="auto"/>
        <w:right w:val="none" w:sz="0" w:space="0" w:color="auto"/>
      </w:divBdr>
    </w:div>
    <w:div w:id="1478838974">
      <w:bodyDiv w:val="1"/>
      <w:marLeft w:val="0"/>
      <w:marRight w:val="0"/>
      <w:marTop w:val="0"/>
      <w:marBottom w:val="0"/>
      <w:divBdr>
        <w:top w:val="none" w:sz="0" w:space="0" w:color="auto"/>
        <w:left w:val="none" w:sz="0" w:space="0" w:color="auto"/>
        <w:bottom w:val="none" w:sz="0" w:space="0" w:color="auto"/>
        <w:right w:val="none" w:sz="0" w:space="0" w:color="auto"/>
      </w:divBdr>
    </w:div>
    <w:div w:id="1498498934">
      <w:bodyDiv w:val="1"/>
      <w:marLeft w:val="0"/>
      <w:marRight w:val="0"/>
      <w:marTop w:val="0"/>
      <w:marBottom w:val="0"/>
      <w:divBdr>
        <w:top w:val="none" w:sz="0" w:space="0" w:color="auto"/>
        <w:left w:val="none" w:sz="0" w:space="0" w:color="auto"/>
        <w:bottom w:val="none" w:sz="0" w:space="0" w:color="auto"/>
        <w:right w:val="none" w:sz="0" w:space="0" w:color="auto"/>
      </w:divBdr>
    </w:div>
    <w:div w:id="1514609592">
      <w:bodyDiv w:val="1"/>
      <w:marLeft w:val="0"/>
      <w:marRight w:val="0"/>
      <w:marTop w:val="0"/>
      <w:marBottom w:val="0"/>
      <w:divBdr>
        <w:top w:val="none" w:sz="0" w:space="0" w:color="auto"/>
        <w:left w:val="none" w:sz="0" w:space="0" w:color="auto"/>
        <w:bottom w:val="none" w:sz="0" w:space="0" w:color="auto"/>
        <w:right w:val="none" w:sz="0" w:space="0" w:color="auto"/>
      </w:divBdr>
    </w:div>
    <w:div w:id="1631590217">
      <w:bodyDiv w:val="1"/>
      <w:marLeft w:val="0"/>
      <w:marRight w:val="0"/>
      <w:marTop w:val="0"/>
      <w:marBottom w:val="0"/>
      <w:divBdr>
        <w:top w:val="none" w:sz="0" w:space="0" w:color="auto"/>
        <w:left w:val="none" w:sz="0" w:space="0" w:color="auto"/>
        <w:bottom w:val="none" w:sz="0" w:space="0" w:color="auto"/>
        <w:right w:val="none" w:sz="0" w:space="0" w:color="auto"/>
      </w:divBdr>
    </w:div>
    <w:div w:id="1635941256">
      <w:bodyDiv w:val="1"/>
      <w:marLeft w:val="0"/>
      <w:marRight w:val="0"/>
      <w:marTop w:val="0"/>
      <w:marBottom w:val="0"/>
      <w:divBdr>
        <w:top w:val="none" w:sz="0" w:space="0" w:color="auto"/>
        <w:left w:val="none" w:sz="0" w:space="0" w:color="auto"/>
        <w:bottom w:val="none" w:sz="0" w:space="0" w:color="auto"/>
        <w:right w:val="none" w:sz="0" w:space="0" w:color="auto"/>
      </w:divBdr>
    </w:div>
    <w:div w:id="1767649144">
      <w:bodyDiv w:val="1"/>
      <w:marLeft w:val="0"/>
      <w:marRight w:val="0"/>
      <w:marTop w:val="0"/>
      <w:marBottom w:val="0"/>
      <w:divBdr>
        <w:top w:val="none" w:sz="0" w:space="0" w:color="auto"/>
        <w:left w:val="none" w:sz="0" w:space="0" w:color="auto"/>
        <w:bottom w:val="none" w:sz="0" w:space="0" w:color="auto"/>
        <w:right w:val="none" w:sz="0" w:space="0" w:color="auto"/>
      </w:divBdr>
    </w:div>
    <w:div w:id="1775439836">
      <w:bodyDiv w:val="1"/>
      <w:marLeft w:val="0"/>
      <w:marRight w:val="0"/>
      <w:marTop w:val="0"/>
      <w:marBottom w:val="0"/>
      <w:divBdr>
        <w:top w:val="none" w:sz="0" w:space="0" w:color="auto"/>
        <w:left w:val="none" w:sz="0" w:space="0" w:color="auto"/>
        <w:bottom w:val="none" w:sz="0" w:space="0" w:color="auto"/>
        <w:right w:val="none" w:sz="0" w:space="0" w:color="auto"/>
      </w:divBdr>
    </w:div>
    <w:div w:id="1814713000">
      <w:bodyDiv w:val="1"/>
      <w:marLeft w:val="0"/>
      <w:marRight w:val="0"/>
      <w:marTop w:val="0"/>
      <w:marBottom w:val="0"/>
      <w:divBdr>
        <w:top w:val="none" w:sz="0" w:space="0" w:color="auto"/>
        <w:left w:val="none" w:sz="0" w:space="0" w:color="auto"/>
        <w:bottom w:val="none" w:sz="0" w:space="0" w:color="auto"/>
        <w:right w:val="none" w:sz="0" w:space="0" w:color="auto"/>
      </w:divBdr>
      <w:divsChild>
        <w:div w:id="814418339">
          <w:marLeft w:val="0"/>
          <w:marRight w:val="0"/>
          <w:marTop w:val="0"/>
          <w:marBottom w:val="0"/>
          <w:divBdr>
            <w:top w:val="none" w:sz="0" w:space="0" w:color="auto"/>
            <w:left w:val="none" w:sz="0" w:space="0" w:color="auto"/>
            <w:bottom w:val="none" w:sz="0" w:space="0" w:color="auto"/>
            <w:right w:val="none" w:sz="0" w:space="0" w:color="auto"/>
          </w:divBdr>
        </w:div>
        <w:div w:id="835458790">
          <w:marLeft w:val="0"/>
          <w:marRight w:val="0"/>
          <w:marTop w:val="0"/>
          <w:marBottom w:val="0"/>
          <w:divBdr>
            <w:top w:val="none" w:sz="0" w:space="0" w:color="auto"/>
            <w:left w:val="none" w:sz="0" w:space="0" w:color="auto"/>
            <w:bottom w:val="none" w:sz="0" w:space="0" w:color="auto"/>
            <w:right w:val="none" w:sz="0" w:space="0" w:color="auto"/>
          </w:divBdr>
        </w:div>
        <w:div w:id="49499130">
          <w:marLeft w:val="0"/>
          <w:marRight w:val="0"/>
          <w:marTop w:val="0"/>
          <w:marBottom w:val="0"/>
          <w:divBdr>
            <w:top w:val="none" w:sz="0" w:space="0" w:color="auto"/>
            <w:left w:val="none" w:sz="0" w:space="0" w:color="auto"/>
            <w:bottom w:val="none" w:sz="0" w:space="0" w:color="auto"/>
            <w:right w:val="none" w:sz="0" w:space="0" w:color="auto"/>
          </w:divBdr>
        </w:div>
        <w:div w:id="1355763860">
          <w:marLeft w:val="0"/>
          <w:marRight w:val="0"/>
          <w:marTop w:val="0"/>
          <w:marBottom w:val="0"/>
          <w:divBdr>
            <w:top w:val="none" w:sz="0" w:space="0" w:color="auto"/>
            <w:left w:val="none" w:sz="0" w:space="0" w:color="auto"/>
            <w:bottom w:val="none" w:sz="0" w:space="0" w:color="auto"/>
            <w:right w:val="none" w:sz="0" w:space="0" w:color="auto"/>
          </w:divBdr>
        </w:div>
        <w:div w:id="1804814017">
          <w:marLeft w:val="0"/>
          <w:marRight w:val="0"/>
          <w:marTop w:val="0"/>
          <w:marBottom w:val="0"/>
          <w:divBdr>
            <w:top w:val="none" w:sz="0" w:space="0" w:color="auto"/>
            <w:left w:val="none" w:sz="0" w:space="0" w:color="auto"/>
            <w:bottom w:val="none" w:sz="0" w:space="0" w:color="auto"/>
            <w:right w:val="none" w:sz="0" w:space="0" w:color="auto"/>
          </w:divBdr>
        </w:div>
      </w:divsChild>
    </w:div>
    <w:div w:id="1872258643">
      <w:bodyDiv w:val="1"/>
      <w:marLeft w:val="0"/>
      <w:marRight w:val="0"/>
      <w:marTop w:val="0"/>
      <w:marBottom w:val="0"/>
      <w:divBdr>
        <w:top w:val="none" w:sz="0" w:space="0" w:color="auto"/>
        <w:left w:val="none" w:sz="0" w:space="0" w:color="auto"/>
        <w:bottom w:val="none" w:sz="0" w:space="0" w:color="auto"/>
        <w:right w:val="none" w:sz="0" w:space="0" w:color="auto"/>
      </w:divBdr>
    </w:div>
    <w:div w:id="1920559127">
      <w:bodyDiv w:val="1"/>
      <w:marLeft w:val="0"/>
      <w:marRight w:val="0"/>
      <w:marTop w:val="0"/>
      <w:marBottom w:val="0"/>
      <w:divBdr>
        <w:top w:val="none" w:sz="0" w:space="0" w:color="auto"/>
        <w:left w:val="none" w:sz="0" w:space="0" w:color="auto"/>
        <w:bottom w:val="none" w:sz="0" w:space="0" w:color="auto"/>
        <w:right w:val="none" w:sz="0" w:space="0" w:color="auto"/>
      </w:divBdr>
    </w:div>
    <w:div w:id="1959489521">
      <w:bodyDiv w:val="1"/>
      <w:marLeft w:val="0"/>
      <w:marRight w:val="0"/>
      <w:marTop w:val="0"/>
      <w:marBottom w:val="0"/>
      <w:divBdr>
        <w:top w:val="none" w:sz="0" w:space="0" w:color="auto"/>
        <w:left w:val="none" w:sz="0" w:space="0" w:color="auto"/>
        <w:bottom w:val="none" w:sz="0" w:space="0" w:color="auto"/>
        <w:right w:val="none" w:sz="0" w:space="0" w:color="auto"/>
      </w:divBdr>
    </w:div>
    <w:div w:id="21028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A:\Vorlagen%20nicht%20personenbezogen\Sekretariat\BKS%20Formatvorlagen\BKS-Formatvorlag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36472-62A6-4A08-88BF-78A5145E9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BKS-Formatvorlage</Template>
  <TotalTime>0</TotalTime>
  <Pages>2</Pages>
  <Words>501</Words>
  <Characters>3585</Characters>
  <Application>Microsoft Office Word</Application>
  <DocSecurity>0</DocSecurity>
  <Lines>76</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Luger</dc:creator>
  <cp:lastModifiedBy>Nicole Luger, MSc (WU)</cp:lastModifiedBy>
  <cp:revision>3</cp:revision>
  <cp:lastPrinted>2016-12-09T08:08:00Z</cp:lastPrinted>
  <dcterms:created xsi:type="dcterms:W3CDTF">2025-11-30T10:25:00Z</dcterms:created>
  <dcterms:modified xsi:type="dcterms:W3CDTF">2025-12-01T06:48:00Z</dcterms:modified>
</cp:coreProperties>
</file>